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104" w:rsidRPr="009B754E" w:rsidRDefault="00C93104" w:rsidP="00284695">
      <w:pPr>
        <w:spacing w:after="0" w:line="360" w:lineRule="auto"/>
        <w:jc w:val="center"/>
        <w:rPr>
          <w:rFonts w:ascii="Times New Roman" w:hAnsi="Times New Roman" w:cs="Times New Roman"/>
          <w:b/>
          <w:sz w:val="24"/>
          <w:szCs w:val="24"/>
        </w:rPr>
      </w:pPr>
      <w:r w:rsidRPr="009B754E">
        <w:rPr>
          <w:rFonts w:ascii="Times New Roman" w:hAnsi="Times New Roman" w:cs="Times New Roman"/>
          <w:b/>
          <w:sz w:val="24"/>
          <w:szCs w:val="24"/>
        </w:rPr>
        <w:t>KISA ÜRÜN BİLGİSİ</w:t>
      </w:r>
    </w:p>
    <w:p w:rsidR="00C93104" w:rsidRPr="009B754E" w:rsidRDefault="00C93104" w:rsidP="00284695">
      <w:pPr>
        <w:spacing w:after="0" w:line="360" w:lineRule="auto"/>
        <w:jc w:val="center"/>
        <w:rPr>
          <w:rFonts w:ascii="Times New Roman" w:hAnsi="Times New Roman" w:cs="Times New Roman"/>
          <w:b/>
          <w:sz w:val="24"/>
          <w:szCs w:val="24"/>
        </w:rPr>
      </w:pPr>
    </w:p>
    <w:p w:rsidR="00C93104" w:rsidRPr="009B754E" w:rsidRDefault="00C93104" w:rsidP="00284695">
      <w:pPr>
        <w:pStyle w:val="ListeParagraf"/>
        <w:numPr>
          <w:ilvl w:val="0"/>
          <w:numId w:val="1"/>
        </w:numPr>
        <w:spacing w:after="0" w:line="360" w:lineRule="auto"/>
        <w:ind w:left="426" w:hanging="426"/>
        <w:jc w:val="both"/>
        <w:rPr>
          <w:rFonts w:ascii="Times New Roman" w:hAnsi="Times New Roman" w:cs="Times New Roman"/>
          <w:b/>
          <w:sz w:val="24"/>
          <w:szCs w:val="24"/>
        </w:rPr>
      </w:pPr>
      <w:r w:rsidRPr="009B754E">
        <w:rPr>
          <w:rFonts w:ascii="Times New Roman" w:hAnsi="Times New Roman" w:cs="Times New Roman"/>
          <w:b/>
          <w:sz w:val="24"/>
          <w:szCs w:val="24"/>
        </w:rPr>
        <w:t>BEŞERİ TIBBİ ÜRÜNÜN ADI</w:t>
      </w:r>
    </w:p>
    <w:p w:rsidR="00284695" w:rsidRPr="009B754E" w:rsidRDefault="00284695" w:rsidP="00284695">
      <w:pPr>
        <w:spacing w:after="0" w:line="360" w:lineRule="auto"/>
        <w:jc w:val="both"/>
        <w:rPr>
          <w:rFonts w:ascii="Times New Roman" w:hAnsi="Times New Roman" w:cs="Times New Roman"/>
          <w:sz w:val="24"/>
          <w:szCs w:val="24"/>
        </w:rPr>
      </w:pPr>
      <w:r w:rsidRPr="009B754E">
        <w:rPr>
          <w:rFonts w:ascii="Times New Roman" w:hAnsi="Times New Roman" w:cs="Times New Roman"/>
          <w:sz w:val="24"/>
          <w:szCs w:val="24"/>
        </w:rPr>
        <w:t xml:space="preserve">TEKFİN % 1 krem </w:t>
      </w:r>
    </w:p>
    <w:p w:rsidR="00BE6FEB" w:rsidRPr="009B754E" w:rsidRDefault="00BE6FEB" w:rsidP="00284695">
      <w:pPr>
        <w:spacing w:after="0" w:line="360" w:lineRule="auto"/>
        <w:jc w:val="both"/>
        <w:rPr>
          <w:rFonts w:ascii="Times New Roman" w:hAnsi="Times New Roman" w:cs="Times New Roman"/>
          <w:b/>
          <w:sz w:val="24"/>
          <w:szCs w:val="24"/>
        </w:rPr>
      </w:pPr>
    </w:p>
    <w:p w:rsidR="00C93104" w:rsidRPr="009B754E" w:rsidRDefault="00C93104" w:rsidP="00284695">
      <w:pPr>
        <w:pStyle w:val="ListeParagraf"/>
        <w:numPr>
          <w:ilvl w:val="0"/>
          <w:numId w:val="1"/>
        </w:numPr>
        <w:spacing w:after="0" w:line="360" w:lineRule="auto"/>
        <w:ind w:left="426" w:hanging="426"/>
        <w:jc w:val="both"/>
        <w:rPr>
          <w:rFonts w:ascii="Times New Roman" w:hAnsi="Times New Roman" w:cs="Times New Roman"/>
          <w:b/>
          <w:sz w:val="24"/>
          <w:szCs w:val="24"/>
        </w:rPr>
      </w:pPr>
      <w:r w:rsidRPr="009B754E">
        <w:rPr>
          <w:rFonts w:ascii="Times New Roman" w:hAnsi="Times New Roman" w:cs="Times New Roman"/>
          <w:b/>
          <w:sz w:val="24"/>
          <w:szCs w:val="24"/>
        </w:rPr>
        <w:t>KALİTATİF VE KANTİTATİF BİLEŞİM</w:t>
      </w:r>
    </w:p>
    <w:p w:rsidR="00C44E27" w:rsidRPr="009B754E" w:rsidRDefault="00C44E27" w:rsidP="00284695">
      <w:pPr>
        <w:spacing w:after="0" w:line="360" w:lineRule="auto"/>
        <w:jc w:val="both"/>
        <w:rPr>
          <w:rFonts w:ascii="Times New Roman" w:hAnsi="Times New Roman" w:cs="Times New Roman"/>
          <w:sz w:val="24"/>
          <w:szCs w:val="24"/>
        </w:rPr>
      </w:pPr>
      <w:r w:rsidRPr="009B754E">
        <w:rPr>
          <w:rFonts w:ascii="Times New Roman" w:hAnsi="Times New Roman" w:cs="Times New Roman"/>
          <w:sz w:val="24"/>
          <w:szCs w:val="24"/>
        </w:rPr>
        <w:t>Bir gram krem için</w:t>
      </w:r>
      <w:r w:rsidR="00284695" w:rsidRPr="009B754E">
        <w:rPr>
          <w:rFonts w:ascii="Times New Roman" w:hAnsi="Times New Roman" w:cs="Times New Roman"/>
          <w:sz w:val="24"/>
          <w:szCs w:val="24"/>
        </w:rPr>
        <w:t>de</w:t>
      </w:r>
      <w:r w:rsidRPr="009B754E">
        <w:rPr>
          <w:rFonts w:ascii="Times New Roman" w:hAnsi="Times New Roman" w:cs="Times New Roman"/>
          <w:sz w:val="24"/>
          <w:szCs w:val="24"/>
        </w:rPr>
        <w:t>:</w:t>
      </w:r>
    </w:p>
    <w:p w:rsidR="00043C1F" w:rsidRPr="009B754E" w:rsidRDefault="00043C1F" w:rsidP="00284695">
      <w:pPr>
        <w:spacing w:after="0" w:line="360" w:lineRule="auto"/>
        <w:jc w:val="both"/>
        <w:rPr>
          <w:rFonts w:ascii="Times New Roman" w:hAnsi="Times New Roman" w:cs="Times New Roman"/>
          <w:b/>
          <w:sz w:val="24"/>
          <w:szCs w:val="24"/>
        </w:rPr>
      </w:pPr>
      <w:r w:rsidRPr="009B754E">
        <w:rPr>
          <w:rFonts w:ascii="Times New Roman" w:hAnsi="Times New Roman" w:cs="Times New Roman"/>
          <w:b/>
          <w:sz w:val="24"/>
          <w:szCs w:val="24"/>
        </w:rPr>
        <w:t>Etkin madde:</w:t>
      </w:r>
    </w:p>
    <w:p w:rsidR="00284695" w:rsidRPr="009B754E" w:rsidRDefault="00C44E27" w:rsidP="00284695">
      <w:pPr>
        <w:spacing w:after="0" w:line="360" w:lineRule="auto"/>
        <w:jc w:val="both"/>
        <w:rPr>
          <w:rFonts w:ascii="Times New Roman" w:hAnsi="Times New Roman" w:cs="Times New Roman"/>
          <w:sz w:val="24"/>
          <w:szCs w:val="24"/>
        </w:rPr>
      </w:pPr>
      <w:proofErr w:type="spellStart"/>
      <w:r w:rsidRPr="009B754E">
        <w:rPr>
          <w:rFonts w:ascii="Times New Roman" w:hAnsi="Times New Roman" w:cs="Times New Roman"/>
          <w:sz w:val="24"/>
          <w:szCs w:val="24"/>
        </w:rPr>
        <w:t>Terbinafin</w:t>
      </w:r>
      <w:proofErr w:type="spellEnd"/>
      <w:r w:rsidRPr="009B754E">
        <w:rPr>
          <w:rFonts w:ascii="Times New Roman" w:hAnsi="Times New Roman" w:cs="Times New Roman"/>
          <w:sz w:val="24"/>
          <w:szCs w:val="24"/>
        </w:rPr>
        <w:t xml:space="preserve"> </w:t>
      </w:r>
      <w:proofErr w:type="spellStart"/>
      <w:r w:rsidR="00284695" w:rsidRPr="009B754E">
        <w:rPr>
          <w:rFonts w:ascii="Times New Roman" w:hAnsi="Times New Roman" w:cs="Times New Roman"/>
          <w:sz w:val="24"/>
          <w:szCs w:val="24"/>
        </w:rPr>
        <w:t>hidroklorür</w:t>
      </w:r>
      <w:proofErr w:type="spellEnd"/>
      <w:r w:rsidRPr="009B754E">
        <w:rPr>
          <w:rFonts w:ascii="Times New Roman" w:hAnsi="Times New Roman" w:cs="Times New Roman"/>
          <w:sz w:val="24"/>
          <w:szCs w:val="24"/>
          <w:u w:val="dotted"/>
        </w:rPr>
        <w:t xml:space="preserve">  </w:t>
      </w:r>
      <w:r w:rsidR="00284695" w:rsidRPr="009B754E">
        <w:rPr>
          <w:rFonts w:ascii="Times New Roman" w:hAnsi="Times New Roman" w:cs="Times New Roman"/>
          <w:sz w:val="24"/>
          <w:szCs w:val="24"/>
          <w:u w:val="dotted"/>
        </w:rPr>
        <w:tab/>
      </w:r>
      <w:r w:rsidRPr="009B754E">
        <w:rPr>
          <w:rFonts w:ascii="Times New Roman" w:hAnsi="Times New Roman" w:cs="Times New Roman"/>
          <w:sz w:val="24"/>
          <w:szCs w:val="24"/>
        </w:rPr>
        <w:t xml:space="preserve">10 mg </w:t>
      </w:r>
    </w:p>
    <w:p w:rsidR="00043C1F" w:rsidRPr="009B754E" w:rsidRDefault="00043C1F" w:rsidP="00284695">
      <w:pPr>
        <w:spacing w:after="0" w:line="360" w:lineRule="auto"/>
        <w:jc w:val="both"/>
        <w:rPr>
          <w:rFonts w:ascii="Times New Roman" w:hAnsi="Times New Roman" w:cs="Times New Roman"/>
          <w:b/>
          <w:sz w:val="24"/>
          <w:szCs w:val="24"/>
        </w:rPr>
      </w:pPr>
      <w:r w:rsidRPr="009B754E">
        <w:rPr>
          <w:rFonts w:ascii="Times New Roman" w:hAnsi="Times New Roman" w:cs="Times New Roman"/>
          <w:b/>
          <w:sz w:val="24"/>
          <w:szCs w:val="24"/>
        </w:rPr>
        <w:t>Yardımcı madde(</w:t>
      </w:r>
      <w:proofErr w:type="spellStart"/>
      <w:r w:rsidRPr="009B754E">
        <w:rPr>
          <w:rFonts w:ascii="Times New Roman" w:hAnsi="Times New Roman" w:cs="Times New Roman"/>
          <w:b/>
          <w:sz w:val="24"/>
          <w:szCs w:val="24"/>
        </w:rPr>
        <w:t>ler</w:t>
      </w:r>
      <w:proofErr w:type="spellEnd"/>
      <w:r w:rsidRPr="009B754E">
        <w:rPr>
          <w:rFonts w:ascii="Times New Roman" w:hAnsi="Times New Roman" w:cs="Times New Roman"/>
          <w:b/>
          <w:sz w:val="24"/>
          <w:szCs w:val="24"/>
        </w:rPr>
        <w:t>):</w:t>
      </w:r>
    </w:p>
    <w:p w:rsidR="00C44E27" w:rsidRPr="009B754E" w:rsidRDefault="00C44E27" w:rsidP="00284695">
      <w:pPr>
        <w:spacing w:after="0" w:line="360" w:lineRule="auto"/>
        <w:jc w:val="both"/>
        <w:rPr>
          <w:rFonts w:ascii="Times New Roman" w:hAnsi="Times New Roman" w:cs="Times New Roman"/>
          <w:sz w:val="24"/>
          <w:szCs w:val="24"/>
        </w:rPr>
      </w:pPr>
      <w:proofErr w:type="spellStart"/>
      <w:r w:rsidRPr="009B754E">
        <w:rPr>
          <w:rFonts w:ascii="Times New Roman" w:hAnsi="Times New Roman" w:cs="Times New Roman"/>
          <w:sz w:val="24"/>
          <w:szCs w:val="24"/>
        </w:rPr>
        <w:t>Setil</w:t>
      </w:r>
      <w:proofErr w:type="spellEnd"/>
      <w:r w:rsidRPr="009B754E">
        <w:rPr>
          <w:rFonts w:ascii="Times New Roman" w:hAnsi="Times New Roman" w:cs="Times New Roman"/>
          <w:sz w:val="24"/>
          <w:szCs w:val="24"/>
        </w:rPr>
        <w:t xml:space="preserve"> alkol</w:t>
      </w:r>
      <w:r w:rsidRPr="009B754E">
        <w:rPr>
          <w:rFonts w:ascii="Times New Roman" w:hAnsi="Times New Roman" w:cs="Times New Roman"/>
          <w:sz w:val="24"/>
          <w:szCs w:val="24"/>
          <w:u w:val="dotted"/>
        </w:rPr>
        <w:t xml:space="preserve">        </w:t>
      </w:r>
      <w:r w:rsidR="00284695" w:rsidRPr="009B754E">
        <w:rPr>
          <w:rFonts w:ascii="Times New Roman" w:hAnsi="Times New Roman" w:cs="Times New Roman"/>
          <w:sz w:val="24"/>
          <w:szCs w:val="24"/>
          <w:u w:val="dotted"/>
        </w:rPr>
        <w:tab/>
      </w:r>
      <w:r w:rsidR="00284695" w:rsidRPr="009B754E">
        <w:rPr>
          <w:rFonts w:ascii="Times New Roman" w:hAnsi="Times New Roman" w:cs="Times New Roman"/>
          <w:sz w:val="24"/>
          <w:szCs w:val="24"/>
          <w:u w:val="dotted"/>
        </w:rPr>
        <w:tab/>
      </w:r>
      <w:r w:rsidRPr="009B754E">
        <w:rPr>
          <w:rFonts w:ascii="Times New Roman" w:hAnsi="Times New Roman" w:cs="Times New Roman"/>
          <w:sz w:val="24"/>
          <w:szCs w:val="24"/>
        </w:rPr>
        <w:t>40 mg</w:t>
      </w:r>
    </w:p>
    <w:p w:rsidR="00C44E27" w:rsidRPr="009B754E" w:rsidRDefault="00C44E27" w:rsidP="00284695">
      <w:pPr>
        <w:spacing w:after="0" w:line="360" w:lineRule="auto"/>
        <w:jc w:val="both"/>
        <w:rPr>
          <w:rFonts w:ascii="Times New Roman" w:hAnsi="Times New Roman" w:cs="Times New Roman"/>
          <w:sz w:val="24"/>
          <w:szCs w:val="24"/>
        </w:rPr>
      </w:pPr>
      <w:proofErr w:type="spellStart"/>
      <w:r w:rsidRPr="009B754E">
        <w:rPr>
          <w:rFonts w:ascii="Times New Roman" w:hAnsi="Times New Roman" w:cs="Times New Roman"/>
          <w:sz w:val="24"/>
          <w:szCs w:val="24"/>
        </w:rPr>
        <w:t>Stearil</w:t>
      </w:r>
      <w:proofErr w:type="spellEnd"/>
      <w:r w:rsidRPr="009B754E">
        <w:rPr>
          <w:rFonts w:ascii="Times New Roman" w:hAnsi="Times New Roman" w:cs="Times New Roman"/>
          <w:sz w:val="24"/>
          <w:szCs w:val="24"/>
        </w:rPr>
        <w:t xml:space="preserve"> alkol</w:t>
      </w:r>
      <w:r w:rsidRPr="009B754E">
        <w:rPr>
          <w:rFonts w:ascii="Times New Roman" w:hAnsi="Times New Roman" w:cs="Times New Roman"/>
          <w:sz w:val="24"/>
          <w:szCs w:val="24"/>
          <w:u w:val="dotted"/>
        </w:rPr>
        <w:t xml:space="preserve"> </w:t>
      </w:r>
      <w:r w:rsidR="00284695" w:rsidRPr="009B754E">
        <w:rPr>
          <w:rFonts w:ascii="Times New Roman" w:hAnsi="Times New Roman" w:cs="Times New Roman"/>
          <w:sz w:val="24"/>
          <w:szCs w:val="24"/>
          <w:u w:val="dotted"/>
        </w:rPr>
        <w:tab/>
      </w:r>
      <w:r w:rsidR="00284695" w:rsidRPr="009B754E">
        <w:rPr>
          <w:rFonts w:ascii="Times New Roman" w:hAnsi="Times New Roman" w:cs="Times New Roman"/>
          <w:sz w:val="24"/>
          <w:szCs w:val="24"/>
          <w:u w:val="dotted"/>
        </w:rPr>
        <w:tab/>
      </w:r>
      <w:r w:rsidR="00284695" w:rsidRPr="009B754E">
        <w:rPr>
          <w:rFonts w:ascii="Times New Roman" w:hAnsi="Times New Roman" w:cs="Times New Roman"/>
          <w:sz w:val="24"/>
          <w:szCs w:val="24"/>
          <w:u w:val="dotted"/>
        </w:rPr>
        <w:tab/>
      </w:r>
      <w:r w:rsidRPr="009B754E">
        <w:rPr>
          <w:rFonts w:ascii="Times New Roman" w:hAnsi="Times New Roman" w:cs="Times New Roman"/>
          <w:sz w:val="24"/>
          <w:szCs w:val="24"/>
        </w:rPr>
        <w:t>40 mg</w:t>
      </w:r>
    </w:p>
    <w:p w:rsidR="00616E59" w:rsidRPr="009B754E" w:rsidRDefault="00C44E27" w:rsidP="00284695">
      <w:pPr>
        <w:spacing w:after="0" w:line="360" w:lineRule="auto"/>
        <w:jc w:val="both"/>
        <w:rPr>
          <w:rFonts w:ascii="Times New Roman" w:hAnsi="Times New Roman" w:cs="Times New Roman"/>
          <w:sz w:val="24"/>
          <w:szCs w:val="24"/>
        </w:rPr>
      </w:pPr>
      <w:r w:rsidRPr="009B754E">
        <w:rPr>
          <w:rFonts w:ascii="Times New Roman" w:hAnsi="Times New Roman" w:cs="Times New Roman"/>
          <w:sz w:val="24"/>
          <w:szCs w:val="24"/>
        </w:rPr>
        <w:t>Yardımcı maddeler için 6.1’e bakınız.</w:t>
      </w:r>
    </w:p>
    <w:p w:rsidR="00C44E27" w:rsidRPr="009B754E" w:rsidRDefault="00C44E27" w:rsidP="00284695">
      <w:pPr>
        <w:spacing w:after="0" w:line="360" w:lineRule="auto"/>
        <w:jc w:val="both"/>
        <w:rPr>
          <w:rFonts w:ascii="Times New Roman" w:hAnsi="Times New Roman" w:cs="Times New Roman"/>
          <w:sz w:val="24"/>
          <w:szCs w:val="24"/>
        </w:rPr>
      </w:pPr>
    </w:p>
    <w:p w:rsidR="00C93104" w:rsidRPr="009B754E" w:rsidRDefault="00C93104" w:rsidP="00284695">
      <w:pPr>
        <w:pStyle w:val="ListeParagraf"/>
        <w:numPr>
          <w:ilvl w:val="0"/>
          <w:numId w:val="1"/>
        </w:numPr>
        <w:spacing w:after="0" w:line="360" w:lineRule="auto"/>
        <w:ind w:left="426" w:hanging="426"/>
        <w:jc w:val="both"/>
        <w:rPr>
          <w:rFonts w:ascii="Times New Roman" w:hAnsi="Times New Roman" w:cs="Times New Roman"/>
          <w:b/>
          <w:sz w:val="24"/>
          <w:szCs w:val="24"/>
        </w:rPr>
      </w:pPr>
      <w:r w:rsidRPr="009B754E">
        <w:rPr>
          <w:rFonts w:ascii="Times New Roman" w:hAnsi="Times New Roman" w:cs="Times New Roman"/>
          <w:b/>
          <w:sz w:val="24"/>
          <w:szCs w:val="24"/>
        </w:rPr>
        <w:t>FARMASOTİK FORM</w:t>
      </w:r>
    </w:p>
    <w:p w:rsidR="00616E59" w:rsidRPr="009B754E" w:rsidRDefault="00C44E27" w:rsidP="00284695">
      <w:pPr>
        <w:spacing w:after="0" w:line="360" w:lineRule="auto"/>
        <w:jc w:val="both"/>
        <w:rPr>
          <w:rFonts w:ascii="Times New Roman" w:hAnsi="Times New Roman" w:cs="Times New Roman"/>
          <w:sz w:val="24"/>
          <w:szCs w:val="24"/>
        </w:rPr>
      </w:pPr>
      <w:proofErr w:type="spellStart"/>
      <w:r w:rsidRPr="009B754E">
        <w:rPr>
          <w:rFonts w:ascii="Times New Roman" w:hAnsi="Times New Roman" w:cs="Times New Roman"/>
          <w:sz w:val="24"/>
          <w:szCs w:val="24"/>
        </w:rPr>
        <w:t>Topikal</w:t>
      </w:r>
      <w:proofErr w:type="spellEnd"/>
      <w:r w:rsidRPr="009B754E">
        <w:rPr>
          <w:rFonts w:ascii="Times New Roman" w:hAnsi="Times New Roman" w:cs="Times New Roman"/>
          <w:sz w:val="24"/>
          <w:szCs w:val="24"/>
        </w:rPr>
        <w:t xml:space="preserve"> uygulama için krem</w:t>
      </w:r>
    </w:p>
    <w:p w:rsidR="00284695" w:rsidRPr="009B754E" w:rsidRDefault="00284695" w:rsidP="00284695">
      <w:pPr>
        <w:spacing w:after="0" w:line="360" w:lineRule="auto"/>
        <w:jc w:val="both"/>
        <w:rPr>
          <w:rFonts w:ascii="Times New Roman" w:hAnsi="Times New Roman" w:cs="Times New Roman"/>
          <w:sz w:val="24"/>
          <w:szCs w:val="24"/>
        </w:rPr>
      </w:pPr>
      <w:r w:rsidRPr="009B754E">
        <w:rPr>
          <w:rFonts w:ascii="Times New Roman" w:hAnsi="Times New Roman" w:cs="Times New Roman"/>
          <w:sz w:val="24"/>
          <w:szCs w:val="24"/>
        </w:rPr>
        <w:t>Beyaz, kokusuz yumuşak kıvamlı, suyla karışabilen homojen görünüşlü krem.</w:t>
      </w:r>
    </w:p>
    <w:p w:rsidR="00C44E27" w:rsidRPr="009B754E" w:rsidRDefault="00C44E27" w:rsidP="00284695">
      <w:pPr>
        <w:spacing w:after="0" w:line="360" w:lineRule="auto"/>
        <w:jc w:val="both"/>
        <w:rPr>
          <w:rFonts w:ascii="Times New Roman" w:hAnsi="Times New Roman" w:cs="Times New Roman"/>
          <w:sz w:val="24"/>
          <w:szCs w:val="24"/>
        </w:rPr>
      </w:pPr>
    </w:p>
    <w:p w:rsidR="00C93104" w:rsidRPr="009B754E" w:rsidRDefault="00C93104" w:rsidP="00284695">
      <w:pPr>
        <w:pStyle w:val="ListeParagraf"/>
        <w:numPr>
          <w:ilvl w:val="0"/>
          <w:numId w:val="1"/>
        </w:numPr>
        <w:spacing w:after="0" w:line="360" w:lineRule="auto"/>
        <w:ind w:left="426" w:hanging="426"/>
        <w:jc w:val="both"/>
        <w:rPr>
          <w:rFonts w:ascii="Times New Roman" w:hAnsi="Times New Roman" w:cs="Times New Roman"/>
          <w:b/>
          <w:sz w:val="24"/>
          <w:szCs w:val="24"/>
        </w:rPr>
      </w:pPr>
      <w:r w:rsidRPr="009B754E">
        <w:rPr>
          <w:rFonts w:ascii="Times New Roman" w:hAnsi="Times New Roman" w:cs="Times New Roman"/>
          <w:b/>
          <w:sz w:val="24"/>
          <w:szCs w:val="24"/>
        </w:rPr>
        <w:t>KLİNİK ÖZELLİKLER</w:t>
      </w:r>
    </w:p>
    <w:p w:rsidR="00BE6FEB" w:rsidRPr="009B754E" w:rsidRDefault="00BE6FEB" w:rsidP="00284695">
      <w:pPr>
        <w:pStyle w:val="ListeParagraf"/>
        <w:numPr>
          <w:ilvl w:val="1"/>
          <w:numId w:val="1"/>
        </w:numPr>
        <w:spacing w:after="0" w:line="360" w:lineRule="auto"/>
        <w:ind w:left="426" w:hanging="426"/>
        <w:jc w:val="both"/>
        <w:rPr>
          <w:rFonts w:ascii="Times New Roman" w:hAnsi="Times New Roman" w:cs="Times New Roman"/>
          <w:b/>
          <w:sz w:val="24"/>
          <w:szCs w:val="24"/>
        </w:rPr>
      </w:pPr>
      <w:proofErr w:type="spellStart"/>
      <w:r w:rsidRPr="009B754E">
        <w:rPr>
          <w:rFonts w:ascii="Times New Roman" w:hAnsi="Times New Roman" w:cs="Times New Roman"/>
          <w:b/>
          <w:sz w:val="24"/>
          <w:szCs w:val="24"/>
        </w:rPr>
        <w:t>Terapötik</w:t>
      </w:r>
      <w:proofErr w:type="spellEnd"/>
      <w:r w:rsidRPr="009B754E">
        <w:rPr>
          <w:rFonts w:ascii="Times New Roman" w:hAnsi="Times New Roman" w:cs="Times New Roman"/>
          <w:b/>
          <w:sz w:val="24"/>
          <w:szCs w:val="24"/>
        </w:rPr>
        <w:t xml:space="preserve"> </w:t>
      </w:r>
      <w:proofErr w:type="spellStart"/>
      <w:r w:rsidRPr="009B754E">
        <w:rPr>
          <w:rFonts w:ascii="Times New Roman" w:hAnsi="Times New Roman" w:cs="Times New Roman"/>
          <w:b/>
          <w:sz w:val="24"/>
          <w:szCs w:val="24"/>
        </w:rPr>
        <w:t>endikasyonlar</w:t>
      </w:r>
      <w:proofErr w:type="spellEnd"/>
    </w:p>
    <w:p w:rsidR="00C44E27" w:rsidRPr="009B754E" w:rsidRDefault="00C44E27" w:rsidP="00284695">
      <w:pPr>
        <w:pStyle w:val="ListeParagraf"/>
        <w:numPr>
          <w:ilvl w:val="0"/>
          <w:numId w:val="2"/>
        </w:numPr>
        <w:spacing w:after="0" w:line="360" w:lineRule="auto"/>
        <w:ind w:left="426" w:hanging="349"/>
        <w:jc w:val="both"/>
        <w:rPr>
          <w:rFonts w:ascii="Times New Roman" w:hAnsi="Times New Roman" w:cs="Times New Roman"/>
          <w:sz w:val="24"/>
          <w:szCs w:val="24"/>
        </w:rPr>
      </w:pPr>
      <w:proofErr w:type="spellStart"/>
      <w:r w:rsidRPr="009B754E">
        <w:rPr>
          <w:rFonts w:ascii="Times New Roman" w:hAnsi="Times New Roman" w:cs="Times New Roman"/>
          <w:sz w:val="24"/>
          <w:szCs w:val="24"/>
        </w:rPr>
        <w:t>Tinea</w:t>
      </w:r>
      <w:proofErr w:type="spellEnd"/>
      <w:r w:rsidRPr="009B754E">
        <w:rPr>
          <w:rFonts w:ascii="Times New Roman" w:hAnsi="Times New Roman" w:cs="Times New Roman"/>
          <w:sz w:val="24"/>
          <w:szCs w:val="24"/>
        </w:rPr>
        <w:t xml:space="preserve"> </w:t>
      </w:r>
      <w:proofErr w:type="spellStart"/>
      <w:r w:rsidRPr="009B754E">
        <w:rPr>
          <w:rFonts w:ascii="Times New Roman" w:hAnsi="Times New Roman" w:cs="Times New Roman"/>
          <w:sz w:val="24"/>
          <w:szCs w:val="24"/>
        </w:rPr>
        <w:t>pedis</w:t>
      </w:r>
      <w:proofErr w:type="spellEnd"/>
    </w:p>
    <w:p w:rsidR="00C44E27" w:rsidRPr="009B754E" w:rsidRDefault="00C44E27" w:rsidP="00284695">
      <w:pPr>
        <w:pStyle w:val="ListeParagraf"/>
        <w:numPr>
          <w:ilvl w:val="0"/>
          <w:numId w:val="2"/>
        </w:numPr>
        <w:spacing w:after="0" w:line="360" w:lineRule="auto"/>
        <w:ind w:left="426" w:hanging="349"/>
        <w:jc w:val="both"/>
        <w:rPr>
          <w:rFonts w:ascii="Times New Roman" w:hAnsi="Times New Roman" w:cs="Times New Roman"/>
          <w:sz w:val="24"/>
          <w:szCs w:val="24"/>
        </w:rPr>
      </w:pPr>
      <w:proofErr w:type="spellStart"/>
      <w:r w:rsidRPr="009B754E">
        <w:rPr>
          <w:rFonts w:ascii="Times New Roman" w:hAnsi="Times New Roman" w:cs="Times New Roman"/>
          <w:sz w:val="24"/>
          <w:szCs w:val="24"/>
        </w:rPr>
        <w:t>Tinea</w:t>
      </w:r>
      <w:proofErr w:type="spellEnd"/>
      <w:r w:rsidRPr="009B754E">
        <w:rPr>
          <w:rFonts w:ascii="Times New Roman" w:hAnsi="Times New Roman" w:cs="Times New Roman"/>
          <w:sz w:val="24"/>
          <w:szCs w:val="24"/>
        </w:rPr>
        <w:t xml:space="preserve"> </w:t>
      </w:r>
      <w:proofErr w:type="spellStart"/>
      <w:r w:rsidRPr="009B754E">
        <w:rPr>
          <w:rFonts w:ascii="Times New Roman" w:hAnsi="Times New Roman" w:cs="Times New Roman"/>
          <w:sz w:val="24"/>
          <w:szCs w:val="24"/>
        </w:rPr>
        <w:t>korporis</w:t>
      </w:r>
      <w:proofErr w:type="spellEnd"/>
      <w:r w:rsidRPr="009B754E">
        <w:rPr>
          <w:rFonts w:ascii="Times New Roman" w:hAnsi="Times New Roman" w:cs="Times New Roman"/>
          <w:sz w:val="24"/>
          <w:szCs w:val="24"/>
        </w:rPr>
        <w:t>/</w:t>
      </w:r>
      <w:proofErr w:type="spellStart"/>
      <w:r w:rsidRPr="009B754E">
        <w:rPr>
          <w:rFonts w:ascii="Times New Roman" w:hAnsi="Times New Roman" w:cs="Times New Roman"/>
          <w:sz w:val="24"/>
          <w:szCs w:val="24"/>
        </w:rPr>
        <w:t>kruris</w:t>
      </w:r>
      <w:proofErr w:type="spellEnd"/>
    </w:p>
    <w:p w:rsidR="00C44E27" w:rsidRPr="009B754E" w:rsidRDefault="00C44E27" w:rsidP="00284695">
      <w:pPr>
        <w:pStyle w:val="ListeParagraf"/>
        <w:numPr>
          <w:ilvl w:val="0"/>
          <w:numId w:val="2"/>
        </w:numPr>
        <w:spacing w:after="0" w:line="360" w:lineRule="auto"/>
        <w:ind w:left="426" w:hanging="349"/>
        <w:jc w:val="both"/>
        <w:rPr>
          <w:rFonts w:ascii="Times New Roman" w:hAnsi="Times New Roman" w:cs="Times New Roman"/>
          <w:sz w:val="24"/>
          <w:szCs w:val="24"/>
        </w:rPr>
      </w:pPr>
      <w:proofErr w:type="spellStart"/>
      <w:r w:rsidRPr="009B754E">
        <w:rPr>
          <w:rFonts w:ascii="Times New Roman" w:hAnsi="Times New Roman" w:cs="Times New Roman"/>
          <w:sz w:val="24"/>
          <w:szCs w:val="24"/>
        </w:rPr>
        <w:t>Kutanöz</w:t>
      </w:r>
      <w:proofErr w:type="spellEnd"/>
      <w:r w:rsidRPr="009B754E">
        <w:rPr>
          <w:rFonts w:ascii="Times New Roman" w:hAnsi="Times New Roman" w:cs="Times New Roman"/>
          <w:sz w:val="24"/>
          <w:szCs w:val="24"/>
        </w:rPr>
        <w:t xml:space="preserve"> </w:t>
      </w:r>
      <w:proofErr w:type="spellStart"/>
      <w:r w:rsidRPr="009B754E">
        <w:rPr>
          <w:rFonts w:ascii="Times New Roman" w:hAnsi="Times New Roman" w:cs="Times New Roman"/>
          <w:sz w:val="24"/>
          <w:szCs w:val="24"/>
        </w:rPr>
        <w:t>kandidiazis</w:t>
      </w:r>
      <w:proofErr w:type="spellEnd"/>
    </w:p>
    <w:p w:rsidR="00C44E27" w:rsidRPr="009B754E" w:rsidRDefault="00C44E27" w:rsidP="00284695">
      <w:pPr>
        <w:pStyle w:val="ListeParagraf"/>
        <w:numPr>
          <w:ilvl w:val="0"/>
          <w:numId w:val="2"/>
        </w:numPr>
        <w:spacing w:after="0" w:line="360" w:lineRule="auto"/>
        <w:ind w:left="426" w:hanging="349"/>
        <w:jc w:val="both"/>
        <w:rPr>
          <w:rFonts w:ascii="Times New Roman" w:hAnsi="Times New Roman" w:cs="Times New Roman"/>
          <w:sz w:val="24"/>
          <w:szCs w:val="24"/>
        </w:rPr>
      </w:pPr>
      <w:proofErr w:type="spellStart"/>
      <w:r w:rsidRPr="009B754E">
        <w:rPr>
          <w:rFonts w:ascii="Times New Roman" w:hAnsi="Times New Roman" w:cs="Times New Roman"/>
          <w:sz w:val="24"/>
          <w:szCs w:val="24"/>
        </w:rPr>
        <w:t>Pityriasis</w:t>
      </w:r>
      <w:proofErr w:type="spellEnd"/>
      <w:r w:rsidRPr="009B754E">
        <w:rPr>
          <w:rFonts w:ascii="Times New Roman" w:hAnsi="Times New Roman" w:cs="Times New Roman"/>
          <w:sz w:val="24"/>
          <w:szCs w:val="24"/>
        </w:rPr>
        <w:t xml:space="preserve"> (</w:t>
      </w:r>
      <w:proofErr w:type="spellStart"/>
      <w:r w:rsidRPr="009B754E">
        <w:rPr>
          <w:rFonts w:ascii="Times New Roman" w:hAnsi="Times New Roman" w:cs="Times New Roman"/>
          <w:sz w:val="24"/>
          <w:szCs w:val="24"/>
        </w:rPr>
        <w:t>Tinea</w:t>
      </w:r>
      <w:proofErr w:type="spellEnd"/>
      <w:r w:rsidRPr="009B754E">
        <w:rPr>
          <w:rFonts w:ascii="Times New Roman" w:hAnsi="Times New Roman" w:cs="Times New Roman"/>
          <w:sz w:val="24"/>
          <w:szCs w:val="24"/>
        </w:rPr>
        <w:t xml:space="preserve">) </w:t>
      </w:r>
      <w:proofErr w:type="spellStart"/>
      <w:r w:rsidRPr="009B754E">
        <w:rPr>
          <w:rFonts w:ascii="Times New Roman" w:hAnsi="Times New Roman" w:cs="Times New Roman"/>
          <w:sz w:val="24"/>
          <w:szCs w:val="24"/>
        </w:rPr>
        <w:t>versicolor</w:t>
      </w:r>
      <w:proofErr w:type="spellEnd"/>
    </w:p>
    <w:p w:rsidR="00C44E27" w:rsidRPr="009B754E" w:rsidRDefault="00C44E27" w:rsidP="00284695">
      <w:pPr>
        <w:spacing w:after="0" w:line="360" w:lineRule="auto"/>
        <w:jc w:val="both"/>
        <w:rPr>
          <w:rFonts w:ascii="Times New Roman" w:hAnsi="Times New Roman" w:cs="Times New Roman"/>
          <w:sz w:val="24"/>
          <w:szCs w:val="24"/>
        </w:rPr>
      </w:pPr>
    </w:p>
    <w:p w:rsidR="00BE6FEB" w:rsidRPr="009B754E" w:rsidRDefault="00BE6FEB" w:rsidP="00284695">
      <w:pPr>
        <w:pStyle w:val="ListeParagraf"/>
        <w:numPr>
          <w:ilvl w:val="1"/>
          <w:numId w:val="1"/>
        </w:numPr>
        <w:spacing w:after="0" w:line="360" w:lineRule="auto"/>
        <w:ind w:left="426" w:hanging="426"/>
        <w:jc w:val="both"/>
        <w:rPr>
          <w:rFonts w:ascii="Times New Roman" w:hAnsi="Times New Roman" w:cs="Times New Roman"/>
          <w:b/>
          <w:sz w:val="24"/>
          <w:szCs w:val="24"/>
        </w:rPr>
      </w:pPr>
      <w:proofErr w:type="spellStart"/>
      <w:r w:rsidRPr="009B754E">
        <w:rPr>
          <w:rFonts w:ascii="Times New Roman" w:hAnsi="Times New Roman" w:cs="Times New Roman"/>
          <w:b/>
          <w:sz w:val="24"/>
          <w:szCs w:val="24"/>
        </w:rPr>
        <w:t>Pozoloji</w:t>
      </w:r>
      <w:proofErr w:type="spellEnd"/>
      <w:r w:rsidRPr="009B754E">
        <w:rPr>
          <w:rFonts w:ascii="Times New Roman" w:hAnsi="Times New Roman" w:cs="Times New Roman"/>
          <w:b/>
          <w:sz w:val="24"/>
          <w:szCs w:val="24"/>
        </w:rPr>
        <w:t xml:space="preserve"> ve uygulama şekli</w:t>
      </w:r>
    </w:p>
    <w:p w:rsidR="00C44E27" w:rsidRPr="009B754E" w:rsidRDefault="00BE6FEB" w:rsidP="00284695">
      <w:pPr>
        <w:spacing w:after="0" w:line="360" w:lineRule="auto"/>
        <w:jc w:val="both"/>
        <w:rPr>
          <w:rFonts w:ascii="Times New Roman" w:hAnsi="Times New Roman" w:cs="Times New Roman"/>
          <w:b/>
          <w:sz w:val="24"/>
          <w:szCs w:val="24"/>
        </w:rPr>
      </w:pPr>
      <w:proofErr w:type="spellStart"/>
      <w:r w:rsidRPr="009B754E">
        <w:rPr>
          <w:rFonts w:ascii="Times New Roman" w:hAnsi="Times New Roman" w:cs="Times New Roman"/>
          <w:b/>
          <w:sz w:val="24"/>
          <w:szCs w:val="24"/>
        </w:rPr>
        <w:t>Pozoloji</w:t>
      </w:r>
      <w:proofErr w:type="spellEnd"/>
      <w:r w:rsidR="00C44E27" w:rsidRPr="009B754E">
        <w:rPr>
          <w:rFonts w:ascii="Times New Roman" w:hAnsi="Times New Roman" w:cs="Times New Roman"/>
          <w:b/>
          <w:sz w:val="24"/>
          <w:szCs w:val="24"/>
        </w:rPr>
        <w:t>:</w:t>
      </w:r>
    </w:p>
    <w:p w:rsidR="00C44E27" w:rsidRPr="009B754E" w:rsidRDefault="00C44E27" w:rsidP="00284695">
      <w:pPr>
        <w:spacing w:after="0" w:line="360" w:lineRule="auto"/>
        <w:jc w:val="both"/>
        <w:rPr>
          <w:rFonts w:ascii="Times New Roman" w:hAnsi="Times New Roman" w:cs="Times New Roman"/>
          <w:sz w:val="24"/>
          <w:szCs w:val="24"/>
        </w:rPr>
      </w:pPr>
      <w:r w:rsidRPr="009B754E">
        <w:rPr>
          <w:rFonts w:ascii="Times New Roman" w:hAnsi="Times New Roman" w:cs="Times New Roman"/>
          <w:sz w:val="24"/>
          <w:szCs w:val="24"/>
        </w:rPr>
        <w:t xml:space="preserve">Doktor tarafından başka şekilde önerilmediği takdirde yetişkinler ve </w:t>
      </w:r>
      <w:proofErr w:type="spellStart"/>
      <w:r w:rsidRPr="009B754E">
        <w:rPr>
          <w:rFonts w:ascii="Times New Roman" w:hAnsi="Times New Roman" w:cs="Times New Roman"/>
          <w:sz w:val="24"/>
          <w:szCs w:val="24"/>
        </w:rPr>
        <w:t>adolesanlar</w:t>
      </w:r>
      <w:proofErr w:type="spellEnd"/>
      <w:r w:rsidRPr="009B754E">
        <w:rPr>
          <w:rFonts w:ascii="Times New Roman" w:hAnsi="Times New Roman" w:cs="Times New Roman"/>
          <w:sz w:val="24"/>
          <w:szCs w:val="24"/>
        </w:rPr>
        <w:t xml:space="preserve">  (16 yaşından büyük) için;</w:t>
      </w:r>
    </w:p>
    <w:p w:rsidR="00C44E27" w:rsidRPr="009B754E" w:rsidRDefault="00C44E27" w:rsidP="00284695">
      <w:pPr>
        <w:spacing w:after="0" w:line="360" w:lineRule="auto"/>
        <w:jc w:val="both"/>
        <w:rPr>
          <w:rFonts w:ascii="Times New Roman" w:hAnsi="Times New Roman" w:cs="Times New Roman"/>
          <w:sz w:val="24"/>
          <w:szCs w:val="24"/>
        </w:rPr>
      </w:pPr>
      <w:r w:rsidRPr="009B754E">
        <w:rPr>
          <w:rFonts w:ascii="Times New Roman" w:hAnsi="Times New Roman" w:cs="Times New Roman"/>
          <w:sz w:val="24"/>
          <w:szCs w:val="24"/>
        </w:rPr>
        <w:t xml:space="preserve">TEKFİN, </w:t>
      </w:r>
      <w:proofErr w:type="spellStart"/>
      <w:r w:rsidRPr="009B754E">
        <w:rPr>
          <w:rFonts w:ascii="Times New Roman" w:hAnsi="Times New Roman" w:cs="Times New Roman"/>
          <w:sz w:val="24"/>
          <w:szCs w:val="24"/>
        </w:rPr>
        <w:t>endikasyona</w:t>
      </w:r>
      <w:proofErr w:type="spellEnd"/>
      <w:r w:rsidRPr="009B754E">
        <w:rPr>
          <w:rFonts w:ascii="Times New Roman" w:hAnsi="Times New Roman" w:cs="Times New Roman"/>
          <w:sz w:val="24"/>
          <w:szCs w:val="24"/>
        </w:rPr>
        <w:t xml:space="preserve"> bağlı olarak, günde bir veya iki kez uygulanabilir. İlgili bölgeyi TEKFİN uygulamasından önce temizleyin ve kurulayın. Kremi ilgili deri bölgesine ve çevresine ince bir tabaka halinde uygulayın ve hafifçe </w:t>
      </w:r>
      <w:proofErr w:type="spellStart"/>
      <w:r w:rsidRPr="009B754E">
        <w:rPr>
          <w:rFonts w:ascii="Times New Roman" w:hAnsi="Times New Roman" w:cs="Times New Roman"/>
          <w:sz w:val="24"/>
          <w:szCs w:val="24"/>
        </w:rPr>
        <w:t>oğuşturun</w:t>
      </w:r>
      <w:proofErr w:type="spellEnd"/>
      <w:r w:rsidRPr="009B754E">
        <w:rPr>
          <w:rFonts w:ascii="Times New Roman" w:hAnsi="Times New Roman" w:cs="Times New Roman"/>
          <w:sz w:val="24"/>
          <w:szCs w:val="24"/>
        </w:rPr>
        <w:t xml:space="preserve">. </w:t>
      </w:r>
      <w:proofErr w:type="spellStart"/>
      <w:r w:rsidRPr="009B754E">
        <w:rPr>
          <w:rFonts w:ascii="Times New Roman" w:hAnsi="Times New Roman" w:cs="Times New Roman"/>
          <w:sz w:val="24"/>
          <w:szCs w:val="24"/>
        </w:rPr>
        <w:t>İntertriginöz</w:t>
      </w:r>
      <w:proofErr w:type="spellEnd"/>
      <w:r w:rsidRPr="009B754E">
        <w:rPr>
          <w:rFonts w:ascii="Times New Roman" w:hAnsi="Times New Roman" w:cs="Times New Roman"/>
          <w:sz w:val="24"/>
          <w:szCs w:val="24"/>
        </w:rPr>
        <w:t xml:space="preserve"> </w:t>
      </w:r>
      <w:r w:rsidRPr="009B754E">
        <w:rPr>
          <w:rFonts w:ascii="Times New Roman" w:hAnsi="Times New Roman" w:cs="Times New Roman"/>
          <w:sz w:val="24"/>
          <w:szCs w:val="24"/>
        </w:rPr>
        <w:lastRenderedPageBreak/>
        <w:t xml:space="preserve">enfeksiyonlarda (meme altı, </w:t>
      </w:r>
      <w:proofErr w:type="spellStart"/>
      <w:r w:rsidRPr="009B754E">
        <w:rPr>
          <w:rFonts w:ascii="Times New Roman" w:hAnsi="Times New Roman" w:cs="Times New Roman"/>
          <w:sz w:val="24"/>
          <w:szCs w:val="24"/>
        </w:rPr>
        <w:t>interdijital</w:t>
      </w:r>
      <w:proofErr w:type="spellEnd"/>
      <w:r w:rsidRPr="009B754E">
        <w:rPr>
          <w:rFonts w:ascii="Times New Roman" w:hAnsi="Times New Roman" w:cs="Times New Roman"/>
          <w:sz w:val="24"/>
          <w:szCs w:val="24"/>
        </w:rPr>
        <w:t xml:space="preserve">, </w:t>
      </w:r>
      <w:proofErr w:type="spellStart"/>
      <w:r w:rsidRPr="009B754E">
        <w:rPr>
          <w:rFonts w:ascii="Times New Roman" w:hAnsi="Times New Roman" w:cs="Times New Roman"/>
          <w:sz w:val="24"/>
          <w:szCs w:val="24"/>
        </w:rPr>
        <w:t>intergluteal</w:t>
      </w:r>
      <w:proofErr w:type="spellEnd"/>
      <w:r w:rsidRPr="009B754E">
        <w:rPr>
          <w:rFonts w:ascii="Times New Roman" w:hAnsi="Times New Roman" w:cs="Times New Roman"/>
          <w:sz w:val="24"/>
          <w:szCs w:val="24"/>
        </w:rPr>
        <w:t xml:space="preserve">, </w:t>
      </w:r>
      <w:proofErr w:type="spellStart"/>
      <w:r w:rsidRPr="009B754E">
        <w:rPr>
          <w:rFonts w:ascii="Times New Roman" w:hAnsi="Times New Roman" w:cs="Times New Roman"/>
          <w:sz w:val="24"/>
          <w:szCs w:val="24"/>
        </w:rPr>
        <w:t>inguinal</w:t>
      </w:r>
      <w:proofErr w:type="spellEnd"/>
      <w:r w:rsidRPr="009B754E">
        <w:rPr>
          <w:rFonts w:ascii="Times New Roman" w:hAnsi="Times New Roman" w:cs="Times New Roman"/>
          <w:sz w:val="24"/>
          <w:szCs w:val="24"/>
        </w:rPr>
        <w:t>) uygulama yapılan bölgenin üzeri, özellikle geceleri, gazlı bezle örtülebilir.</w:t>
      </w:r>
    </w:p>
    <w:p w:rsidR="00C44E27" w:rsidRPr="009B754E" w:rsidRDefault="00C44E27" w:rsidP="00284695">
      <w:pPr>
        <w:spacing w:after="0" w:line="360" w:lineRule="auto"/>
        <w:jc w:val="both"/>
        <w:rPr>
          <w:rFonts w:ascii="Times New Roman" w:hAnsi="Times New Roman" w:cs="Times New Roman"/>
          <w:sz w:val="24"/>
          <w:szCs w:val="24"/>
        </w:rPr>
      </w:pPr>
    </w:p>
    <w:p w:rsidR="00C44E27" w:rsidRPr="009B754E" w:rsidRDefault="00C44E27" w:rsidP="00284695">
      <w:pPr>
        <w:spacing w:after="0" w:line="360" w:lineRule="auto"/>
        <w:jc w:val="both"/>
        <w:rPr>
          <w:rFonts w:ascii="Times New Roman" w:hAnsi="Times New Roman" w:cs="Times New Roman"/>
          <w:sz w:val="24"/>
          <w:szCs w:val="24"/>
        </w:rPr>
      </w:pPr>
      <w:r w:rsidRPr="009B754E">
        <w:rPr>
          <w:rFonts w:ascii="Times New Roman" w:hAnsi="Times New Roman" w:cs="Times New Roman"/>
          <w:sz w:val="24"/>
          <w:szCs w:val="24"/>
        </w:rPr>
        <w:t>Yaklaşık tedavi süreleri:</w:t>
      </w:r>
    </w:p>
    <w:p w:rsidR="00C44E27" w:rsidRPr="009B754E" w:rsidRDefault="00C44E27" w:rsidP="00284695">
      <w:pPr>
        <w:spacing w:after="0" w:line="360" w:lineRule="auto"/>
        <w:jc w:val="both"/>
        <w:rPr>
          <w:rFonts w:ascii="Times New Roman" w:hAnsi="Times New Roman" w:cs="Times New Roman"/>
          <w:sz w:val="24"/>
          <w:szCs w:val="24"/>
        </w:rPr>
      </w:pPr>
      <w:proofErr w:type="spellStart"/>
      <w:r w:rsidRPr="009B754E">
        <w:rPr>
          <w:rFonts w:ascii="Times New Roman" w:hAnsi="Times New Roman" w:cs="Times New Roman"/>
          <w:sz w:val="24"/>
          <w:szCs w:val="24"/>
        </w:rPr>
        <w:t>Tinea</w:t>
      </w:r>
      <w:proofErr w:type="spellEnd"/>
      <w:r w:rsidRPr="009B754E">
        <w:rPr>
          <w:rFonts w:ascii="Times New Roman" w:hAnsi="Times New Roman" w:cs="Times New Roman"/>
          <w:sz w:val="24"/>
          <w:szCs w:val="24"/>
        </w:rPr>
        <w:t xml:space="preserve"> </w:t>
      </w:r>
      <w:proofErr w:type="spellStart"/>
      <w:r w:rsidRPr="009B754E">
        <w:rPr>
          <w:rFonts w:ascii="Times New Roman" w:hAnsi="Times New Roman" w:cs="Times New Roman"/>
          <w:sz w:val="24"/>
          <w:szCs w:val="24"/>
        </w:rPr>
        <w:t>korporis</w:t>
      </w:r>
      <w:proofErr w:type="spellEnd"/>
      <w:r w:rsidRPr="009B754E">
        <w:rPr>
          <w:rFonts w:ascii="Times New Roman" w:hAnsi="Times New Roman" w:cs="Times New Roman"/>
          <w:sz w:val="24"/>
          <w:szCs w:val="24"/>
        </w:rPr>
        <w:t xml:space="preserve">, </w:t>
      </w:r>
      <w:proofErr w:type="spellStart"/>
      <w:r w:rsidRPr="009B754E">
        <w:rPr>
          <w:rFonts w:ascii="Times New Roman" w:hAnsi="Times New Roman" w:cs="Times New Roman"/>
          <w:sz w:val="24"/>
          <w:szCs w:val="24"/>
        </w:rPr>
        <w:t>kruris</w:t>
      </w:r>
      <w:proofErr w:type="spellEnd"/>
      <w:r w:rsidRPr="009B754E">
        <w:rPr>
          <w:rFonts w:ascii="Times New Roman" w:hAnsi="Times New Roman" w:cs="Times New Roman"/>
          <w:sz w:val="24"/>
          <w:szCs w:val="24"/>
        </w:rPr>
        <w:tab/>
        <w:t>:1 hafta, günde bir kez</w:t>
      </w:r>
    </w:p>
    <w:p w:rsidR="00C44E27" w:rsidRPr="009B754E" w:rsidRDefault="00C44E27" w:rsidP="00284695">
      <w:pPr>
        <w:spacing w:after="0" w:line="360" w:lineRule="auto"/>
        <w:jc w:val="both"/>
        <w:rPr>
          <w:rFonts w:ascii="Times New Roman" w:hAnsi="Times New Roman" w:cs="Times New Roman"/>
          <w:sz w:val="24"/>
          <w:szCs w:val="24"/>
        </w:rPr>
      </w:pPr>
      <w:proofErr w:type="spellStart"/>
      <w:r w:rsidRPr="009B754E">
        <w:rPr>
          <w:rFonts w:ascii="Times New Roman" w:hAnsi="Times New Roman" w:cs="Times New Roman"/>
          <w:sz w:val="24"/>
          <w:szCs w:val="24"/>
        </w:rPr>
        <w:t>Tinea</w:t>
      </w:r>
      <w:proofErr w:type="spellEnd"/>
      <w:r w:rsidRPr="009B754E">
        <w:rPr>
          <w:rFonts w:ascii="Times New Roman" w:hAnsi="Times New Roman" w:cs="Times New Roman"/>
          <w:sz w:val="24"/>
          <w:szCs w:val="24"/>
        </w:rPr>
        <w:t xml:space="preserve"> </w:t>
      </w:r>
      <w:proofErr w:type="spellStart"/>
      <w:r w:rsidRPr="009B754E">
        <w:rPr>
          <w:rFonts w:ascii="Times New Roman" w:hAnsi="Times New Roman" w:cs="Times New Roman"/>
          <w:sz w:val="24"/>
          <w:szCs w:val="24"/>
        </w:rPr>
        <w:t>pedis</w:t>
      </w:r>
      <w:proofErr w:type="spellEnd"/>
      <w:r w:rsidRPr="009B754E">
        <w:rPr>
          <w:rFonts w:ascii="Times New Roman" w:hAnsi="Times New Roman" w:cs="Times New Roman"/>
          <w:sz w:val="24"/>
          <w:szCs w:val="24"/>
        </w:rPr>
        <w:t xml:space="preserve">    </w:t>
      </w:r>
      <w:r w:rsidRPr="009B754E">
        <w:rPr>
          <w:rFonts w:ascii="Times New Roman" w:hAnsi="Times New Roman" w:cs="Times New Roman"/>
          <w:sz w:val="24"/>
          <w:szCs w:val="24"/>
        </w:rPr>
        <w:tab/>
      </w:r>
      <w:r w:rsidRPr="009B754E">
        <w:rPr>
          <w:rFonts w:ascii="Times New Roman" w:hAnsi="Times New Roman" w:cs="Times New Roman"/>
          <w:sz w:val="24"/>
          <w:szCs w:val="24"/>
        </w:rPr>
        <w:tab/>
        <w:t>:1 hafta, günde bir kez</w:t>
      </w:r>
    </w:p>
    <w:p w:rsidR="00C44E27" w:rsidRPr="009B754E" w:rsidRDefault="00C44E27" w:rsidP="00284695">
      <w:pPr>
        <w:spacing w:after="0" w:line="360" w:lineRule="auto"/>
        <w:jc w:val="both"/>
        <w:rPr>
          <w:rFonts w:ascii="Times New Roman" w:hAnsi="Times New Roman" w:cs="Times New Roman"/>
          <w:sz w:val="24"/>
          <w:szCs w:val="24"/>
        </w:rPr>
      </w:pPr>
      <w:proofErr w:type="spellStart"/>
      <w:r w:rsidRPr="009B754E">
        <w:rPr>
          <w:rFonts w:ascii="Times New Roman" w:hAnsi="Times New Roman" w:cs="Times New Roman"/>
          <w:sz w:val="24"/>
          <w:szCs w:val="24"/>
        </w:rPr>
        <w:t>Kutanöz</w:t>
      </w:r>
      <w:proofErr w:type="spellEnd"/>
      <w:r w:rsidRPr="009B754E">
        <w:rPr>
          <w:rFonts w:ascii="Times New Roman" w:hAnsi="Times New Roman" w:cs="Times New Roman"/>
          <w:sz w:val="24"/>
          <w:szCs w:val="24"/>
        </w:rPr>
        <w:t xml:space="preserve"> </w:t>
      </w:r>
      <w:proofErr w:type="spellStart"/>
      <w:r w:rsidRPr="009B754E">
        <w:rPr>
          <w:rFonts w:ascii="Times New Roman" w:hAnsi="Times New Roman" w:cs="Times New Roman"/>
          <w:sz w:val="24"/>
          <w:szCs w:val="24"/>
        </w:rPr>
        <w:t>kandidiasis</w:t>
      </w:r>
      <w:proofErr w:type="spellEnd"/>
      <w:r w:rsidRPr="009B754E">
        <w:rPr>
          <w:rFonts w:ascii="Times New Roman" w:hAnsi="Times New Roman" w:cs="Times New Roman"/>
          <w:sz w:val="24"/>
          <w:szCs w:val="24"/>
        </w:rPr>
        <w:tab/>
        <w:t>:1 hafta, günde bir veya iki kez</w:t>
      </w:r>
    </w:p>
    <w:p w:rsidR="00C44E27" w:rsidRPr="009B754E" w:rsidRDefault="00C44E27" w:rsidP="00284695">
      <w:pPr>
        <w:spacing w:after="0" w:line="360" w:lineRule="auto"/>
        <w:jc w:val="both"/>
        <w:rPr>
          <w:rFonts w:ascii="Times New Roman" w:hAnsi="Times New Roman" w:cs="Times New Roman"/>
          <w:sz w:val="24"/>
          <w:szCs w:val="24"/>
        </w:rPr>
      </w:pPr>
      <w:proofErr w:type="spellStart"/>
      <w:r w:rsidRPr="009B754E">
        <w:rPr>
          <w:rFonts w:ascii="Times New Roman" w:hAnsi="Times New Roman" w:cs="Times New Roman"/>
          <w:sz w:val="24"/>
          <w:szCs w:val="24"/>
        </w:rPr>
        <w:t>Pityriasis</w:t>
      </w:r>
      <w:proofErr w:type="spellEnd"/>
      <w:r w:rsidRPr="009B754E">
        <w:rPr>
          <w:rFonts w:ascii="Times New Roman" w:hAnsi="Times New Roman" w:cs="Times New Roman"/>
          <w:sz w:val="24"/>
          <w:szCs w:val="24"/>
        </w:rPr>
        <w:t xml:space="preserve"> </w:t>
      </w:r>
      <w:proofErr w:type="spellStart"/>
      <w:r w:rsidRPr="009B754E">
        <w:rPr>
          <w:rFonts w:ascii="Times New Roman" w:hAnsi="Times New Roman" w:cs="Times New Roman"/>
          <w:sz w:val="24"/>
          <w:szCs w:val="24"/>
        </w:rPr>
        <w:t>versicolor</w:t>
      </w:r>
      <w:proofErr w:type="spellEnd"/>
      <w:r w:rsidRPr="009B754E">
        <w:rPr>
          <w:rFonts w:ascii="Times New Roman" w:hAnsi="Times New Roman" w:cs="Times New Roman"/>
          <w:sz w:val="24"/>
          <w:szCs w:val="24"/>
        </w:rPr>
        <w:tab/>
        <w:t>:2 hafta, günde bir veya iki kez</w:t>
      </w:r>
    </w:p>
    <w:p w:rsidR="00C44E27" w:rsidRPr="009B754E" w:rsidRDefault="00C44E27" w:rsidP="00284695">
      <w:pPr>
        <w:spacing w:after="0" w:line="360" w:lineRule="auto"/>
        <w:jc w:val="both"/>
        <w:rPr>
          <w:rFonts w:ascii="Times New Roman" w:hAnsi="Times New Roman" w:cs="Times New Roman"/>
          <w:b/>
          <w:sz w:val="24"/>
          <w:szCs w:val="24"/>
        </w:rPr>
      </w:pPr>
    </w:p>
    <w:p w:rsidR="00BE6FEB" w:rsidRPr="009B754E" w:rsidRDefault="00C44E27" w:rsidP="00284695">
      <w:pPr>
        <w:spacing w:after="0" w:line="360" w:lineRule="auto"/>
        <w:jc w:val="both"/>
        <w:rPr>
          <w:rFonts w:ascii="Times New Roman" w:hAnsi="Times New Roman" w:cs="Times New Roman"/>
          <w:b/>
          <w:sz w:val="24"/>
          <w:szCs w:val="24"/>
        </w:rPr>
      </w:pPr>
      <w:r w:rsidRPr="009B754E">
        <w:rPr>
          <w:rFonts w:ascii="Times New Roman" w:hAnsi="Times New Roman" w:cs="Times New Roman"/>
          <w:b/>
          <w:sz w:val="24"/>
          <w:szCs w:val="24"/>
        </w:rPr>
        <w:t>U</w:t>
      </w:r>
      <w:r w:rsidR="00BE6FEB" w:rsidRPr="009B754E">
        <w:rPr>
          <w:rFonts w:ascii="Times New Roman" w:hAnsi="Times New Roman" w:cs="Times New Roman"/>
          <w:b/>
          <w:sz w:val="24"/>
          <w:szCs w:val="24"/>
        </w:rPr>
        <w:t>ygulama sıklığı ve süresi:</w:t>
      </w:r>
    </w:p>
    <w:p w:rsidR="00616E59" w:rsidRPr="009B754E" w:rsidRDefault="00C44E27" w:rsidP="00284695">
      <w:pPr>
        <w:spacing w:after="0" w:line="360" w:lineRule="auto"/>
        <w:jc w:val="both"/>
        <w:rPr>
          <w:rFonts w:ascii="Times New Roman" w:hAnsi="Times New Roman" w:cs="Times New Roman"/>
          <w:sz w:val="24"/>
          <w:szCs w:val="24"/>
        </w:rPr>
      </w:pPr>
      <w:r w:rsidRPr="009B754E">
        <w:rPr>
          <w:rFonts w:ascii="Times New Roman" w:hAnsi="Times New Roman" w:cs="Times New Roman"/>
          <w:sz w:val="24"/>
          <w:szCs w:val="24"/>
        </w:rPr>
        <w:t>Klinik semptomların gerilemesi birkaç gün içinde olur. Düzensiz kullanım veya tedavinin erken kesilmesi hastalığın yineleme riskini artırır. İki hafta sonrasında iyileşme bulguları yoksa teşhis bir kez daha gözden geçirilmelidir.</w:t>
      </w:r>
    </w:p>
    <w:p w:rsidR="00C44E27" w:rsidRPr="009B754E" w:rsidRDefault="00C44E27" w:rsidP="00284695">
      <w:pPr>
        <w:spacing w:after="0" w:line="360" w:lineRule="auto"/>
        <w:jc w:val="both"/>
        <w:rPr>
          <w:rFonts w:ascii="Times New Roman" w:hAnsi="Times New Roman" w:cs="Times New Roman"/>
          <w:sz w:val="24"/>
          <w:szCs w:val="24"/>
        </w:rPr>
      </w:pPr>
    </w:p>
    <w:p w:rsidR="00BE6FEB" w:rsidRPr="009B754E" w:rsidRDefault="00BE6FEB" w:rsidP="00284695">
      <w:pPr>
        <w:spacing w:after="0" w:line="360" w:lineRule="auto"/>
        <w:jc w:val="both"/>
        <w:rPr>
          <w:rFonts w:ascii="Times New Roman" w:hAnsi="Times New Roman" w:cs="Times New Roman"/>
          <w:b/>
          <w:sz w:val="24"/>
          <w:szCs w:val="24"/>
        </w:rPr>
      </w:pPr>
      <w:r w:rsidRPr="009B754E">
        <w:rPr>
          <w:rFonts w:ascii="Times New Roman" w:hAnsi="Times New Roman" w:cs="Times New Roman"/>
          <w:b/>
          <w:sz w:val="24"/>
          <w:szCs w:val="24"/>
        </w:rPr>
        <w:t>Uygulama şekli:</w:t>
      </w:r>
    </w:p>
    <w:p w:rsidR="00616E59" w:rsidRPr="009B754E" w:rsidRDefault="00C44E27" w:rsidP="00284695">
      <w:pPr>
        <w:spacing w:after="0" w:line="360" w:lineRule="auto"/>
        <w:jc w:val="both"/>
        <w:rPr>
          <w:rFonts w:ascii="Times New Roman" w:hAnsi="Times New Roman" w:cs="Times New Roman"/>
          <w:sz w:val="24"/>
          <w:szCs w:val="24"/>
        </w:rPr>
      </w:pPr>
      <w:proofErr w:type="spellStart"/>
      <w:r w:rsidRPr="009B754E">
        <w:rPr>
          <w:rFonts w:ascii="Times New Roman" w:hAnsi="Times New Roman" w:cs="Times New Roman"/>
          <w:sz w:val="24"/>
          <w:szCs w:val="24"/>
        </w:rPr>
        <w:t>Topikal</w:t>
      </w:r>
      <w:proofErr w:type="spellEnd"/>
      <w:r w:rsidRPr="009B754E">
        <w:rPr>
          <w:rFonts w:ascii="Times New Roman" w:hAnsi="Times New Roman" w:cs="Times New Roman"/>
          <w:sz w:val="24"/>
          <w:szCs w:val="24"/>
        </w:rPr>
        <w:t xml:space="preserve"> uygulama içindir</w:t>
      </w:r>
      <w:r w:rsidR="00B11EB2" w:rsidRPr="009B754E">
        <w:rPr>
          <w:rFonts w:ascii="Times New Roman" w:hAnsi="Times New Roman" w:cs="Times New Roman"/>
          <w:sz w:val="24"/>
          <w:szCs w:val="24"/>
        </w:rPr>
        <w:t>.</w:t>
      </w:r>
    </w:p>
    <w:p w:rsidR="00C44E27" w:rsidRPr="009B754E" w:rsidRDefault="00C44E27" w:rsidP="00284695">
      <w:pPr>
        <w:spacing w:after="0" w:line="360" w:lineRule="auto"/>
        <w:jc w:val="both"/>
        <w:rPr>
          <w:rFonts w:ascii="Times New Roman" w:hAnsi="Times New Roman" w:cs="Times New Roman"/>
          <w:b/>
          <w:sz w:val="24"/>
          <w:szCs w:val="24"/>
        </w:rPr>
      </w:pPr>
    </w:p>
    <w:p w:rsidR="00616E59" w:rsidRPr="009B754E" w:rsidRDefault="00BE6FEB" w:rsidP="00284695">
      <w:pPr>
        <w:spacing w:after="0" w:line="360" w:lineRule="auto"/>
        <w:jc w:val="both"/>
        <w:rPr>
          <w:rFonts w:ascii="Times New Roman" w:hAnsi="Times New Roman" w:cs="Times New Roman"/>
          <w:b/>
          <w:sz w:val="24"/>
          <w:szCs w:val="24"/>
        </w:rPr>
      </w:pPr>
      <w:r w:rsidRPr="009B754E">
        <w:rPr>
          <w:rFonts w:ascii="Times New Roman" w:hAnsi="Times New Roman" w:cs="Times New Roman"/>
          <w:b/>
          <w:sz w:val="24"/>
          <w:szCs w:val="24"/>
        </w:rPr>
        <w:t>Özel popülasyonlara ilişkin ek bilgiler:</w:t>
      </w:r>
    </w:p>
    <w:p w:rsidR="00BE6FEB" w:rsidRPr="009B754E" w:rsidRDefault="00BE6FEB" w:rsidP="00284695">
      <w:pPr>
        <w:spacing w:after="0" w:line="360" w:lineRule="auto"/>
        <w:jc w:val="both"/>
        <w:rPr>
          <w:rFonts w:ascii="Times New Roman" w:hAnsi="Times New Roman" w:cs="Times New Roman"/>
          <w:b/>
          <w:sz w:val="24"/>
          <w:szCs w:val="24"/>
        </w:rPr>
      </w:pPr>
      <w:r w:rsidRPr="009B754E">
        <w:rPr>
          <w:rFonts w:ascii="Times New Roman" w:hAnsi="Times New Roman" w:cs="Times New Roman"/>
          <w:b/>
          <w:sz w:val="24"/>
          <w:szCs w:val="24"/>
        </w:rPr>
        <w:t>Böbrek/Karaciğer yetmezliği:</w:t>
      </w:r>
    </w:p>
    <w:p w:rsidR="00616E59" w:rsidRPr="009B754E" w:rsidRDefault="00C44E27" w:rsidP="00284695">
      <w:pPr>
        <w:spacing w:after="0" w:line="360" w:lineRule="auto"/>
        <w:jc w:val="both"/>
        <w:rPr>
          <w:rFonts w:ascii="Times New Roman" w:hAnsi="Times New Roman" w:cs="Times New Roman"/>
          <w:sz w:val="24"/>
          <w:szCs w:val="24"/>
        </w:rPr>
      </w:pPr>
      <w:r w:rsidRPr="009B754E">
        <w:rPr>
          <w:rFonts w:ascii="Times New Roman" w:hAnsi="Times New Roman" w:cs="Times New Roman"/>
          <w:sz w:val="24"/>
          <w:szCs w:val="24"/>
        </w:rPr>
        <w:t>Böbrek ve karaciğer yetmezliği olan hastalarda doz ayarlanması ile ilgili veri bulunmamaktadır.</w:t>
      </w:r>
    </w:p>
    <w:p w:rsidR="00BE6FEB" w:rsidRPr="009B754E" w:rsidRDefault="00BE6FEB" w:rsidP="00284695">
      <w:pPr>
        <w:spacing w:after="0" w:line="360" w:lineRule="auto"/>
        <w:jc w:val="both"/>
        <w:rPr>
          <w:rFonts w:ascii="Times New Roman" w:hAnsi="Times New Roman" w:cs="Times New Roman"/>
          <w:b/>
          <w:sz w:val="24"/>
          <w:szCs w:val="24"/>
        </w:rPr>
      </w:pPr>
      <w:r w:rsidRPr="009B754E">
        <w:rPr>
          <w:rFonts w:ascii="Times New Roman" w:hAnsi="Times New Roman" w:cs="Times New Roman"/>
          <w:b/>
          <w:sz w:val="24"/>
          <w:szCs w:val="24"/>
        </w:rPr>
        <w:t>Pediyatrik popülasyon:</w:t>
      </w:r>
    </w:p>
    <w:p w:rsidR="00C44E27" w:rsidRPr="009B754E" w:rsidRDefault="00C44E27" w:rsidP="00284695">
      <w:pPr>
        <w:spacing w:after="0" w:line="360" w:lineRule="auto"/>
        <w:jc w:val="both"/>
        <w:rPr>
          <w:rFonts w:ascii="Times New Roman" w:hAnsi="Times New Roman" w:cs="Times New Roman"/>
          <w:sz w:val="24"/>
          <w:szCs w:val="24"/>
        </w:rPr>
      </w:pPr>
      <w:r w:rsidRPr="009B754E">
        <w:rPr>
          <w:rFonts w:ascii="Times New Roman" w:hAnsi="Times New Roman" w:cs="Times New Roman"/>
          <w:sz w:val="24"/>
          <w:szCs w:val="24"/>
        </w:rPr>
        <w:t>Çocuklarda kullanımının güvenilirliği kesin olarak kanıtlanmamıştır.</w:t>
      </w:r>
    </w:p>
    <w:p w:rsidR="00616E59" w:rsidRPr="009B754E" w:rsidRDefault="00C44E27" w:rsidP="00284695">
      <w:pPr>
        <w:spacing w:after="0" w:line="360" w:lineRule="auto"/>
        <w:jc w:val="both"/>
        <w:rPr>
          <w:rFonts w:ascii="Times New Roman" w:hAnsi="Times New Roman" w:cs="Times New Roman"/>
          <w:sz w:val="24"/>
          <w:szCs w:val="24"/>
        </w:rPr>
      </w:pPr>
      <w:r w:rsidRPr="009B754E">
        <w:rPr>
          <w:rFonts w:ascii="Times New Roman" w:hAnsi="Times New Roman" w:cs="Times New Roman"/>
          <w:sz w:val="24"/>
          <w:szCs w:val="24"/>
        </w:rPr>
        <w:t>TEKFİN ’in 16 yaşın altındaki çocuklarda kullanımına ilişkin sınırlı deneyim olduğundan bu yaş grubunda kullanılması önerilmez.</w:t>
      </w:r>
    </w:p>
    <w:p w:rsidR="00BE6FEB" w:rsidRPr="009B754E" w:rsidRDefault="00BE6FEB" w:rsidP="00284695">
      <w:pPr>
        <w:spacing w:after="0" w:line="360" w:lineRule="auto"/>
        <w:jc w:val="both"/>
        <w:rPr>
          <w:rFonts w:ascii="Times New Roman" w:hAnsi="Times New Roman" w:cs="Times New Roman"/>
          <w:b/>
          <w:sz w:val="24"/>
          <w:szCs w:val="24"/>
        </w:rPr>
      </w:pPr>
      <w:r w:rsidRPr="009B754E">
        <w:rPr>
          <w:rFonts w:ascii="Times New Roman" w:hAnsi="Times New Roman" w:cs="Times New Roman"/>
          <w:b/>
          <w:sz w:val="24"/>
          <w:szCs w:val="24"/>
        </w:rPr>
        <w:t>Geriyatrik popülasyon:</w:t>
      </w:r>
    </w:p>
    <w:p w:rsidR="00616E59" w:rsidRPr="009B754E" w:rsidRDefault="00C44E27" w:rsidP="00284695">
      <w:pPr>
        <w:spacing w:after="0" w:line="360" w:lineRule="auto"/>
        <w:jc w:val="both"/>
        <w:rPr>
          <w:rFonts w:ascii="Times New Roman" w:hAnsi="Times New Roman" w:cs="Times New Roman"/>
          <w:sz w:val="24"/>
          <w:szCs w:val="24"/>
        </w:rPr>
      </w:pPr>
      <w:r w:rsidRPr="009B754E">
        <w:rPr>
          <w:rFonts w:ascii="Times New Roman" w:hAnsi="Times New Roman" w:cs="Times New Roman"/>
          <w:sz w:val="24"/>
          <w:szCs w:val="24"/>
        </w:rPr>
        <w:t>Yaşlılarda  (65 yaş ve üzerindeki)  değişik dozaj gerekliliğine ve gençlerde görülebilen yan etkilerden başka yan etkilerin ortaya çıktığına dair bir bulgu söz konusu değildir.</w:t>
      </w:r>
    </w:p>
    <w:p w:rsidR="00C44E27" w:rsidRPr="009B754E" w:rsidRDefault="00C44E27" w:rsidP="00284695">
      <w:pPr>
        <w:spacing w:after="0" w:line="360" w:lineRule="auto"/>
        <w:jc w:val="both"/>
        <w:rPr>
          <w:rFonts w:ascii="Times New Roman" w:hAnsi="Times New Roman" w:cs="Times New Roman"/>
          <w:sz w:val="24"/>
          <w:szCs w:val="24"/>
        </w:rPr>
      </w:pPr>
    </w:p>
    <w:p w:rsidR="00BE6FEB" w:rsidRPr="009B754E" w:rsidRDefault="00BE6FEB" w:rsidP="00284695">
      <w:pPr>
        <w:pStyle w:val="ListeParagraf"/>
        <w:numPr>
          <w:ilvl w:val="1"/>
          <w:numId w:val="1"/>
        </w:numPr>
        <w:spacing w:after="0" w:line="360" w:lineRule="auto"/>
        <w:ind w:left="426" w:hanging="426"/>
        <w:jc w:val="both"/>
        <w:rPr>
          <w:rFonts w:ascii="Times New Roman" w:hAnsi="Times New Roman" w:cs="Times New Roman"/>
          <w:b/>
          <w:sz w:val="24"/>
          <w:szCs w:val="24"/>
        </w:rPr>
      </w:pPr>
      <w:proofErr w:type="spellStart"/>
      <w:r w:rsidRPr="009B754E">
        <w:rPr>
          <w:rFonts w:ascii="Times New Roman" w:hAnsi="Times New Roman" w:cs="Times New Roman"/>
          <w:b/>
          <w:sz w:val="24"/>
          <w:szCs w:val="24"/>
        </w:rPr>
        <w:t>Kontrendikasyonlar</w:t>
      </w:r>
      <w:proofErr w:type="spellEnd"/>
    </w:p>
    <w:p w:rsidR="00616E59" w:rsidRPr="009B754E" w:rsidRDefault="00C44E27" w:rsidP="00284695">
      <w:pPr>
        <w:spacing w:after="0" w:line="360" w:lineRule="auto"/>
        <w:jc w:val="both"/>
        <w:rPr>
          <w:rFonts w:ascii="Times New Roman" w:hAnsi="Times New Roman" w:cs="Times New Roman"/>
          <w:sz w:val="24"/>
          <w:szCs w:val="24"/>
        </w:rPr>
      </w:pPr>
      <w:proofErr w:type="spellStart"/>
      <w:r w:rsidRPr="009B754E">
        <w:rPr>
          <w:rFonts w:ascii="Times New Roman" w:hAnsi="Times New Roman" w:cs="Times New Roman"/>
          <w:sz w:val="24"/>
          <w:szCs w:val="24"/>
        </w:rPr>
        <w:t>Terbinafine</w:t>
      </w:r>
      <w:proofErr w:type="spellEnd"/>
      <w:r w:rsidRPr="009B754E">
        <w:rPr>
          <w:rFonts w:ascii="Times New Roman" w:hAnsi="Times New Roman" w:cs="Times New Roman"/>
          <w:sz w:val="24"/>
          <w:szCs w:val="24"/>
        </w:rPr>
        <w:t xml:space="preserve"> veya </w:t>
      </w:r>
      <w:r w:rsidR="00FB013A" w:rsidRPr="009B754E">
        <w:rPr>
          <w:rFonts w:ascii="Times New Roman" w:hAnsi="Times New Roman" w:cs="Times New Roman"/>
          <w:sz w:val="24"/>
          <w:szCs w:val="24"/>
        </w:rPr>
        <w:t>TEKFİN ’</w:t>
      </w:r>
      <w:r w:rsidRPr="009B754E">
        <w:rPr>
          <w:rFonts w:ascii="Times New Roman" w:hAnsi="Times New Roman" w:cs="Times New Roman"/>
          <w:sz w:val="24"/>
          <w:szCs w:val="24"/>
        </w:rPr>
        <w:t>in içindeki yardımcı maddelerden herhangi birine karşı aşırı duyarlılık.</w:t>
      </w:r>
    </w:p>
    <w:p w:rsidR="00C44E27" w:rsidRPr="009B754E" w:rsidRDefault="00C44E27" w:rsidP="00284695">
      <w:pPr>
        <w:spacing w:after="0" w:line="360" w:lineRule="auto"/>
        <w:jc w:val="both"/>
        <w:rPr>
          <w:rFonts w:ascii="Times New Roman" w:hAnsi="Times New Roman" w:cs="Times New Roman"/>
          <w:sz w:val="24"/>
          <w:szCs w:val="24"/>
        </w:rPr>
      </w:pPr>
    </w:p>
    <w:p w:rsidR="00615331" w:rsidRPr="009B754E" w:rsidRDefault="00615331" w:rsidP="00284695">
      <w:pPr>
        <w:spacing w:after="0" w:line="360" w:lineRule="auto"/>
        <w:jc w:val="both"/>
        <w:rPr>
          <w:rFonts w:ascii="Times New Roman" w:hAnsi="Times New Roman" w:cs="Times New Roman"/>
          <w:sz w:val="24"/>
          <w:szCs w:val="24"/>
        </w:rPr>
      </w:pPr>
    </w:p>
    <w:p w:rsidR="00BE6FEB" w:rsidRPr="009B754E" w:rsidRDefault="00BE6FEB" w:rsidP="00284695">
      <w:pPr>
        <w:pStyle w:val="ListeParagraf"/>
        <w:numPr>
          <w:ilvl w:val="1"/>
          <w:numId w:val="1"/>
        </w:numPr>
        <w:spacing w:after="0" w:line="360" w:lineRule="auto"/>
        <w:ind w:left="426" w:hanging="426"/>
        <w:jc w:val="both"/>
        <w:rPr>
          <w:rFonts w:ascii="Times New Roman" w:hAnsi="Times New Roman" w:cs="Times New Roman"/>
          <w:b/>
          <w:sz w:val="24"/>
          <w:szCs w:val="24"/>
        </w:rPr>
      </w:pPr>
      <w:r w:rsidRPr="009B754E">
        <w:rPr>
          <w:rFonts w:ascii="Times New Roman" w:hAnsi="Times New Roman" w:cs="Times New Roman"/>
          <w:b/>
          <w:sz w:val="24"/>
          <w:szCs w:val="24"/>
        </w:rPr>
        <w:lastRenderedPageBreak/>
        <w:t>Özel kullanım uyarıları ve önlemleri</w:t>
      </w:r>
    </w:p>
    <w:p w:rsidR="00C44E27" w:rsidRPr="009B754E" w:rsidRDefault="00C44E27" w:rsidP="00284695">
      <w:pPr>
        <w:spacing w:after="0" w:line="360" w:lineRule="auto"/>
        <w:jc w:val="both"/>
        <w:rPr>
          <w:rFonts w:ascii="Times New Roman" w:hAnsi="Times New Roman" w:cs="Times New Roman"/>
          <w:sz w:val="24"/>
          <w:szCs w:val="24"/>
        </w:rPr>
      </w:pPr>
      <w:r w:rsidRPr="009B754E">
        <w:rPr>
          <w:rFonts w:ascii="Times New Roman" w:hAnsi="Times New Roman" w:cs="Times New Roman"/>
          <w:sz w:val="24"/>
          <w:szCs w:val="24"/>
        </w:rPr>
        <w:t>TEKFİN sadece harici uygulamalar içindir. Göze temasından kaçınılmalıdır. Yanlışlıkla göz ile teması halinde, göz bol su ile temizlenmelidir.  Herhangi bir semptom gelişmiş ise hekime danışılmalıdır.</w:t>
      </w:r>
    </w:p>
    <w:p w:rsidR="00C44E27" w:rsidRPr="009B754E" w:rsidRDefault="00C44E27" w:rsidP="00284695">
      <w:pPr>
        <w:spacing w:after="0" w:line="360" w:lineRule="auto"/>
        <w:jc w:val="both"/>
        <w:rPr>
          <w:rFonts w:ascii="Times New Roman" w:hAnsi="Times New Roman" w:cs="Times New Roman"/>
          <w:sz w:val="24"/>
          <w:szCs w:val="24"/>
        </w:rPr>
      </w:pPr>
      <w:proofErr w:type="spellStart"/>
      <w:r w:rsidRPr="009B754E">
        <w:rPr>
          <w:rFonts w:ascii="Times New Roman" w:hAnsi="Times New Roman" w:cs="Times New Roman"/>
          <w:sz w:val="24"/>
          <w:szCs w:val="24"/>
        </w:rPr>
        <w:t>Toksik</w:t>
      </w:r>
      <w:proofErr w:type="spellEnd"/>
      <w:r w:rsidRPr="009B754E">
        <w:rPr>
          <w:rFonts w:ascii="Times New Roman" w:hAnsi="Times New Roman" w:cs="Times New Roman"/>
          <w:sz w:val="24"/>
          <w:szCs w:val="24"/>
        </w:rPr>
        <w:t xml:space="preserve"> </w:t>
      </w:r>
      <w:proofErr w:type="spellStart"/>
      <w:r w:rsidRPr="009B754E">
        <w:rPr>
          <w:rFonts w:ascii="Times New Roman" w:hAnsi="Times New Roman" w:cs="Times New Roman"/>
          <w:sz w:val="24"/>
          <w:szCs w:val="24"/>
        </w:rPr>
        <w:t>epidermal</w:t>
      </w:r>
      <w:proofErr w:type="spellEnd"/>
      <w:r w:rsidRPr="009B754E">
        <w:rPr>
          <w:rFonts w:ascii="Times New Roman" w:hAnsi="Times New Roman" w:cs="Times New Roman"/>
          <w:sz w:val="24"/>
          <w:szCs w:val="24"/>
        </w:rPr>
        <w:t xml:space="preserve"> nekroza neden olabilir. Ayrıca deride </w:t>
      </w:r>
      <w:proofErr w:type="spellStart"/>
      <w:r w:rsidRPr="009B754E">
        <w:rPr>
          <w:rFonts w:ascii="Times New Roman" w:hAnsi="Times New Roman" w:cs="Times New Roman"/>
          <w:sz w:val="24"/>
          <w:szCs w:val="24"/>
        </w:rPr>
        <w:t>irritasyon</w:t>
      </w:r>
      <w:proofErr w:type="spellEnd"/>
      <w:r w:rsidRPr="009B754E">
        <w:rPr>
          <w:rFonts w:ascii="Times New Roman" w:hAnsi="Times New Roman" w:cs="Times New Roman"/>
          <w:sz w:val="24"/>
          <w:szCs w:val="24"/>
        </w:rPr>
        <w:t xml:space="preserve"> ve hassasiyet gözlenebilir.</w:t>
      </w:r>
    </w:p>
    <w:p w:rsidR="00616E59" w:rsidRPr="009B754E" w:rsidRDefault="00C51C43" w:rsidP="00284695">
      <w:pPr>
        <w:spacing w:after="0" w:line="360" w:lineRule="auto"/>
        <w:jc w:val="both"/>
        <w:rPr>
          <w:rFonts w:ascii="Times New Roman" w:hAnsi="Times New Roman" w:cs="Times New Roman"/>
          <w:sz w:val="24"/>
          <w:szCs w:val="24"/>
        </w:rPr>
      </w:pPr>
      <w:r w:rsidRPr="009B754E">
        <w:rPr>
          <w:rFonts w:ascii="Times New Roman" w:hAnsi="Times New Roman" w:cs="Times New Roman"/>
          <w:sz w:val="24"/>
          <w:szCs w:val="24"/>
        </w:rPr>
        <w:t>TEKFİN</w:t>
      </w:r>
      <w:r w:rsidR="00C44E27" w:rsidRPr="009B754E">
        <w:rPr>
          <w:rFonts w:ascii="Times New Roman" w:hAnsi="Times New Roman" w:cs="Times New Roman"/>
          <w:sz w:val="24"/>
          <w:szCs w:val="24"/>
        </w:rPr>
        <w:t xml:space="preserve">, </w:t>
      </w:r>
      <w:proofErr w:type="spellStart"/>
      <w:r w:rsidR="00C44E27" w:rsidRPr="009B754E">
        <w:rPr>
          <w:rFonts w:ascii="Times New Roman" w:hAnsi="Times New Roman" w:cs="Times New Roman"/>
          <w:sz w:val="24"/>
          <w:szCs w:val="24"/>
        </w:rPr>
        <w:t>setil</w:t>
      </w:r>
      <w:proofErr w:type="spellEnd"/>
      <w:r w:rsidR="00C44E27" w:rsidRPr="009B754E">
        <w:rPr>
          <w:rFonts w:ascii="Times New Roman" w:hAnsi="Times New Roman" w:cs="Times New Roman"/>
          <w:sz w:val="24"/>
          <w:szCs w:val="24"/>
        </w:rPr>
        <w:t xml:space="preserve"> alkol ve </w:t>
      </w:r>
      <w:proofErr w:type="spellStart"/>
      <w:r w:rsidR="00C44E27" w:rsidRPr="009B754E">
        <w:rPr>
          <w:rFonts w:ascii="Times New Roman" w:hAnsi="Times New Roman" w:cs="Times New Roman"/>
          <w:sz w:val="24"/>
          <w:szCs w:val="24"/>
        </w:rPr>
        <w:t>stearil</w:t>
      </w:r>
      <w:proofErr w:type="spellEnd"/>
      <w:r w:rsidR="00C44E27" w:rsidRPr="009B754E">
        <w:rPr>
          <w:rFonts w:ascii="Times New Roman" w:hAnsi="Times New Roman" w:cs="Times New Roman"/>
          <w:sz w:val="24"/>
          <w:szCs w:val="24"/>
        </w:rPr>
        <w:t xml:space="preserve"> alkol içermektedir. Lokal </w:t>
      </w:r>
      <w:r w:rsidRPr="009B754E">
        <w:rPr>
          <w:rFonts w:ascii="Times New Roman" w:hAnsi="Times New Roman" w:cs="Times New Roman"/>
          <w:sz w:val="24"/>
          <w:szCs w:val="24"/>
        </w:rPr>
        <w:t xml:space="preserve">deri reaksiyonlarına (örneğin, </w:t>
      </w:r>
      <w:r w:rsidR="00C44E27" w:rsidRPr="009B754E">
        <w:rPr>
          <w:rFonts w:ascii="Times New Roman" w:hAnsi="Times New Roman" w:cs="Times New Roman"/>
          <w:sz w:val="24"/>
          <w:szCs w:val="24"/>
        </w:rPr>
        <w:t>kontak dermatite) sebebiyet verebilir.</w:t>
      </w:r>
    </w:p>
    <w:p w:rsidR="00C44E27" w:rsidRPr="009B754E" w:rsidRDefault="00C44E27" w:rsidP="00284695">
      <w:pPr>
        <w:spacing w:after="0" w:line="360" w:lineRule="auto"/>
        <w:jc w:val="both"/>
        <w:rPr>
          <w:rFonts w:ascii="Times New Roman" w:hAnsi="Times New Roman" w:cs="Times New Roman"/>
          <w:sz w:val="24"/>
          <w:szCs w:val="24"/>
        </w:rPr>
      </w:pPr>
    </w:p>
    <w:p w:rsidR="00BE6FEB" w:rsidRPr="009B754E" w:rsidRDefault="00BE6FEB" w:rsidP="00284695">
      <w:pPr>
        <w:pStyle w:val="ListeParagraf"/>
        <w:numPr>
          <w:ilvl w:val="1"/>
          <w:numId w:val="1"/>
        </w:numPr>
        <w:spacing w:after="0" w:line="360" w:lineRule="auto"/>
        <w:ind w:left="426" w:hanging="426"/>
        <w:jc w:val="both"/>
        <w:rPr>
          <w:rFonts w:ascii="Times New Roman" w:hAnsi="Times New Roman" w:cs="Times New Roman"/>
          <w:b/>
          <w:sz w:val="24"/>
          <w:szCs w:val="24"/>
        </w:rPr>
      </w:pPr>
      <w:r w:rsidRPr="009B754E">
        <w:rPr>
          <w:rFonts w:ascii="Times New Roman" w:hAnsi="Times New Roman" w:cs="Times New Roman"/>
          <w:b/>
          <w:sz w:val="24"/>
          <w:szCs w:val="24"/>
        </w:rPr>
        <w:t>Diğer tıbbi ürünler ile etkileşimler ve diğer etkileşim şekilleri</w:t>
      </w:r>
    </w:p>
    <w:p w:rsidR="00616E59" w:rsidRPr="009B754E" w:rsidRDefault="00C44E27" w:rsidP="00284695">
      <w:pPr>
        <w:spacing w:after="0" w:line="360" w:lineRule="auto"/>
        <w:jc w:val="both"/>
        <w:rPr>
          <w:rFonts w:ascii="Times New Roman" w:hAnsi="Times New Roman" w:cs="Times New Roman"/>
          <w:sz w:val="24"/>
          <w:szCs w:val="24"/>
        </w:rPr>
      </w:pPr>
      <w:r w:rsidRPr="009B754E">
        <w:rPr>
          <w:rFonts w:ascii="Times New Roman" w:hAnsi="Times New Roman" w:cs="Times New Roman"/>
          <w:sz w:val="24"/>
          <w:szCs w:val="24"/>
        </w:rPr>
        <w:t>TEKFİN ile ilgili bugüne kadar hiçbir ilaç etkileşimi bildirilmemiştir.</w:t>
      </w:r>
    </w:p>
    <w:p w:rsidR="00BE6FEB" w:rsidRPr="009B754E" w:rsidRDefault="00BE6FEB" w:rsidP="00284695">
      <w:pPr>
        <w:spacing w:after="0" w:line="360" w:lineRule="auto"/>
        <w:jc w:val="both"/>
        <w:rPr>
          <w:rFonts w:ascii="Times New Roman" w:hAnsi="Times New Roman" w:cs="Times New Roman"/>
          <w:b/>
          <w:sz w:val="24"/>
          <w:szCs w:val="24"/>
        </w:rPr>
      </w:pPr>
      <w:r w:rsidRPr="009B754E">
        <w:rPr>
          <w:rFonts w:ascii="Times New Roman" w:hAnsi="Times New Roman" w:cs="Times New Roman"/>
          <w:b/>
          <w:sz w:val="24"/>
          <w:szCs w:val="24"/>
        </w:rPr>
        <w:t>Özel popülasyonlara ilişkin ek bilgiler:</w:t>
      </w:r>
    </w:p>
    <w:p w:rsidR="00616E59" w:rsidRPr="009B754E" w:rsidRDefault="00C44E27" w:rsidP="00284695">
      <w:pPr>
        <w:spacing w:after="0" w:line="360" w:lineRule="auto"/>
        <w:jc w:val="both"/>
        <w:rPr>
          <w:rFonts w:ascii="Times New Roman" w:hAnsi="Times New Roman" w:cs="Times New Roman"/>
          <w:sz w:val="24"/>
          <w:szCs w:val="24"/>
        </w:rPr>
      </w:pPr>
      <w:r w:rsidRPr="009B754E">
        <w:rPr>
          <w:rFonts w:ascii="Times New Roman" w:hAnsi="Times New Roman" w:cs="Times New Roman"/>
          <w:sz w:val="24"/>
          <w:szCs w:val="24"/>
        </w:rPr>
        <w:t>Özel popülasyonlara ilişkin klinik etkileşim çalışması yürütülmemiştir.</w:t>
      </w:r>
    </w:p>
    <w:p w:rsidR="00BE6FEB" w:rsidRPr="009B754E" w:rsidRDefault="00BE6FEB" w:rsidP="00284695">
      <w:pPr>
        <w:spacing w:after="0" w:line="360" w:lineRule="auto"/>
        <w:jc w:val="both"/>
        <w:rPr>
          <w:rFonts w:ascii="Times New Roman" w:hAnsi="Times New Roman" w:cs="Times New Roman"/>
          <w:b/>
          <w:sz w:val="24"/>
          <w:szCs w:val="24"/>
        </w:rPr>
      </w:pPr>
      <w:r w:rsidRPr="009B754E">
        <w:rPr>
          <w:rFonts w:ascii="Times New Roman" w:hAnsi="Times New Roman" w:cs="Times New Roman"/>
          <w:b/>
          <w:sz w:val="24"/>
          <w:szCs w:val="24"/>
        </w:rPr>
        <w:t>Pediyatrik popülasyon:</w:t>
      </w:r>
    </w:p>
    <w:p w:rsidR="00616E59" w:rsidRPr="009B754E" w:rsidRDefault="00C51C43" w:rsidP="00284695">
      <w:pPr>
        <w:spacing w:after="0" w:line="360" w:lineRule="auto"/>
        <w:jc w:val="both"/>
        <w:rPr>
          <w:rFonts w:ascii="Times New Roman" w:hAnsi="Times New Roman" w:cs="Times New Roman"/>
          <w:sz w:val="24"/>
          <w:szCs w:val="24"/>
        </w:rPr>
      </w:pPr>
      <w:proofErr w:type="spellStart"/>
      <w:r w:rsidRPr="009B754E">
        <w:rPr>
          <w:rFonts w:ascii="Times New Roman" w:hAnsi="Times New Roman" w:cs="Times New Roman"/>
          <w:sz w:val="24"/>
          <w:szCs w:val="24"/>
        </w:rPr>
        <w:t>Pediyatrik</w:t>
      </w:r>
      <w:proofErr w:type="spellEnd"/>
      <w:r w:rsidR="00C44E27" w:rsidRPr="009B754E">
        <w:rPr>
          <w:rFonts w:ascii="Times New Roman" w:hAnsi="Times New Roman" w:cs="Times New Roman"/>
          <w:sz w:val="24"/>
          <w:szCs w:val="24"/>
        </w:rPr>
        <w:t xml:space="preserve"> popülasyona iliş</w:t>
      </w:r>
      <w:r w:rsidRPr="009B754E">
        <w:rPr>
          <w:rFonts w:ascii="Times New Roman" w:hAnsi="Times New Roman" w:cs="Times New Roman"/>
          <w:sz w:val="24"/>
          <w:szCs w:val="24"/>
        </w:rPr>
        <w:t xml:space="preserve">kin klinik etkileşim çalışması </w:t>
      </w:r>
      <w:r w:rsidR="00C44E27" w:rsidRPr="009B754E">
        <w:rPr>
          <w:rFonts w:ascii="Times New Roman" w:hAnsi="Times New Roman" w:cs="Times New Roman"/>
          <w:sz w:val="24"/>
          <w:szCs w:val="24"/>
        </w:rPr>
        <w:t>yürütülmemiştir.</w:t>
      </w:r>
    </w:p>
    <w:p w:rsidR="00C44E27" w:rsidRPr="009B754E" w:rsidRDefault="00C44E27" w:rsidP="00284695">
      <w:pPr>
        <w:spacing w:after="0" w:line="360" w:lineRule="auto"/>
        <w:jc w:val="both"/>
        <w:rPr>
          <w:rFonts w:ascii="Times New Roman" w:hAnsi="Times New Roman" w:cs="Times New Roman"/>
          <w:sz w:val="24"/>
          <w:szCs w:val="24"/>
        </w:rPr>
      </w:pPr>
    </w:p>
    <w:p w:rsidR="00616E59" w:rsidRPr="009B754E" w:rsidRDefault="00BE6FEB" w:rsidP="00284695">
      <w:pPr>
        <w:pStyle w:val="ListeParagraf"/>
        <w:numPr>
          <w:ilvl w:val="1"/>
          <w:numId w:val="1"/>
        </w:numPr>
        <w:spacing w:after="0" w:line="360" w:lineRule="auto"/>
        <w:ind w:left="426" w:hanging="426"/>
        <w:jc w:val="both"/>
        <w:rPr>
          <w:rFonts w:ascii="Times New Roman" w:hAnsi="Times New Roman" w:cs="Times New Roman"/>
          <w:b/>
          <w:sz w:val="24"/>
          <w:szCs w:val="24"/>
        </w:rPr>
      </w:pPr>
      <w:r w:rsidRPr="009B754E">
        <w:rPr>
          <w:rFonts w:ascii="Times New Roman" w:hAnsi="Times New Roman" w:cs="Times New Roman"/>
          <w:b/>
          <w:sz w:val="24"/>
          <w:szCs w:val="24"/>
        </w:rPr>
        <w:t xml:space="preserve">Gebelik ve </w:t>
      </w:r>
      <w:proofErr w:type="spellStart"/>
      <w:r w:rsidRPr="009B754E">
        <w:rPr>
          <w:rFonts w:ascii="Times New Roman" w:hAnsi="Times New Roman" w:cs="Times New Roman"/>
          <w:b/>
          <w:sz w:val="24"/>
          <w:szCs w:val="24"/>
        </w:rPr>
        <w:t>laktasyon</w:t>
      </w:r>
      <w:proofErr w:type="spellEnd"/>
    </w:p>
    <w:p w:rsidR="00BE6FEB" w:rsidRPr="009B754E" w:rsidRDefault="00BE6FEB" w:rsidP="00284695">
      <w:pPr>
        <w:spacing w:after="0" w:line="360" w:lineRule="auto"/>
        <w:jc w:val="both"/>
        <w:rPr>
          <w:rFonts w:ascii="Times New Roman" w:hAnsi="Times New Roman" w:cs="Times New Roman"/>
          <w:b/>
          <w:sz w:val="24"/>
          <w:szCs w:val="24"/>
        </w:rPr>
      </w:pPr>
      <w:r w:rsidRPr="009B754E">
        <w:rPr>
          <w:rFonts w:ascii="Times New Roman" w:hAnsi="Times New Roman" w:cs="Times New Roman"/>
          <w:b/>
          <w:sz w:val="24"/>
          <w:szCs w:val="24"/>
        </w:rPr>
        <w:t>Genel tavsiye</w:t>
      </w:r>
    </w:p>
    <w:p w:rsidR="00616E59" w:rsidRPr="009B754E" w:rsidRDefault="00C44E27" w:rsidP="00284695">
      <w:pPr>
        <w:spacing w:after="0" w:line="360" w:lineRule="auto"/>
        <w:jc w:val="both"/>
        <w:rPr>
          <w:rFonts w:ascii="Times New Roman" w:hAnsi="Times New Roman" w:cs="Times New Roman"/>
          <w:sz w:val="24"/>
          <w:szCs w:val="24"/>
        </w:rPr>
      </w:pPr>
      <w:r w:rsidRPr="009B754E">
        <w:rPr>
          <w:rFonts w:ascii="Times New Roman" w:hAnsi="Times New Roman" w:cs="Times New Roman"/>
          <w:sz w:val="24"/>
          <w:szCs w:val="24"/>
        </w:rPr>
        <w:t>Gebelik kategorisi B.</w:t>
      </w:r>
    </w:p>
    <w:p w:rsidR="00BE6FEB" w:rsidRPr="009B754E" w:rsidRDefault="00BE6FEB" w:rsidP="00284695">
      <w:pPr>
        <w:spacing w:after="0" w:line="360" w:lineRule="auto"/>
        <w:jc w:val="both"/>
        <w:rPr>
          <w:rFonts w:ascii="Times New Roman" w:hAnsi="Times New Roman" w:cs="Times New Roman"/>
          <w:b/>
          <w:sz w:val="24"/>
          <w:szCs w:val="24"/>
        </w:rPr>
      </w:pPr>
      <w:r w:rsidRPr="009B754E">
        <w:rPr>
          <w:rFonts w:ascii="Times New Roman" w:hAnsi="Times New Roman" w:cs="Times New Roman"/>
          <w:b/>
          <w:sz w:val="24"/>
          <w:szCs w:val="24"/>
        </w:rPr>
        <w:t>Çocuk doğurma potansiyeli bulunan kadınlar/Doğum kontrolü (</w:t>
      </w:r>
      <w:proofErr w:type="spellStart"/>
      <w:r w:rsidRPr="009B754E">
        <w:rPr>
          <w:rFonts w:ascii="Times New Roman" w:hAnsi="Times New Roman" w:cs="Times New Roman"/>
          <w:b/>
          <w:sz w:val="24"/>
          <w:szCs w:val="24"/>
        </w:rPr>
        <w:t>Kontrasepsiyon</w:t>
      </w:r>
      <w:proofErr w:type="spellEnd"/>
      <w:r w:rsidRPr="009B754E">
        <w:rPr>
          <w:rFonts w:ascii="Times New Roman" w:hAnsi="Times New Roman" w:cs="Times New Roman"/>
          <w:b/>
          <w:sz w:val="24"/>
          <w:szCs w:val="24"/>
        </w:rPr>
        <w:t>)</w:t>
      </w:r>
    </w:p>
    <w:p w:rsidR="00616E59" w:rsidRPr="009B754E" w:rsidRDefault="00C44E27" w:rsidP="00284695">
      <w:pPr>
        <w:spacing w:after="0" w:line="360" w:lineRule="auto"/>
        <w:jc w:val="both"/>
        <w:rPr>
          <w:rFonts w:ascii="Times New Roman" w:hAnsi="Times New Roman" w:cs="Times New Roman"/>
          <w:sz w:val="24"/>
          <w:szCs w:val="24"/>
        </w:rPr>
      </w:pPr>
      <w:r w:rsidRPr="009B754E">
        <w:rPr>
          <w:rFonts w:ascii="Times New Roman" w:hAnsi="Times New Roman" w:cs="Times New Roman"/>
          <w:sz w:val="24"/>
          <w:szCs w:val="24"/>
        </w:rPr>
        <w:t>Çocuk doğurma potansiyel</w:t>
      </w:r>
      <w:r w:rsidR="00C51C43" w:rsidRPr="009B754E">
        <w:rPr>
          <w:rFonts w:ascii="Times New Roman" w:hAnsi="Times New Roman" w:cs="Times New Roman"/>
          <w:sz w:val="24"/>
          <w:szCs w:val="24"/>
        </w:rPr>
        <w:t xml:space="preserve">ine sahip kadınlara özel öneri </w:t>
      </w:r>
      <w:r w:rsidRPr="009B754E">
        <w:rPr>
          <w:rFonts w:ascii="Times New Roman" w:hAnsi="Times New Roman" w:cs="Times New Roman"/>
          <w:sz w:val="24"/>
          <w:szCs w:val="24"/>
        </w:rPr>
        <w:t>v</w:t>
      </w:r>
      <w:r w:rsidR="00C51C43" w:rsidRPr="009B754E">
        <w:rPr>
          <w:rFonts w:ascii="Times New Roman" w:hAnsi="Times New Roman" w:cs="Times New Roman"/>
          <w:sz w:val="24"/>
          <w:szCs w:val="24"/>
        </w:rPr>
        <w:t xml:space="preserve">erilmesini destekleyen veriler </w:t>
      </w:r>
      <w:r w:rsidRPr="009B754E">
        <w:rPr>
          <w:rFonts w:ascii="Times New Roman" w:hAnsi="Times New Roman" w:cs="Times New Roman"/>
          <w:sz w:val="24"/>
          <w:szCs w:val="24"/>
        </w:rPr>
        <w:t>yoktur.</w:t>
      </w:r>
    </w:p>
    <w:p w:rsidR="00BE6FEB" w:rsidRPr="009B754E" w:rsidRDefault="00BE6FEB" w:rsidP="00284695">
      <w:pPr>
        <w:spacing w:after="0" w:line="360" w:lineRule="auto"/>
        <w:jc w:val="both"/>
        <w:rPr>
          <w:rFonts w:ascii="Times New Roman" w:hAnsi="Times New Roman" w:cs="Times New Roman"/>
          <w:b/>
          <w:sz w:val="24"/>
          <w:szCs w:val="24"/>
        </w:rPr>
      </w:pPr>
      <w:r w:rsidRPr="009B754E">
        <w:rPr>
          <w:rFonts w:ascii="Times New Roman" w:hAnsi="Times New Roman" w:cs="Times New Roman"/>
          <w:b/>
          <w:sz w:val="24"/>
          <w:szCs w:val="24"/>
        </w:rPr>
        <w:t>Gebelik dönemi</w:t>
      </w:r>
    </w:p>
    <w:p w:rsidR="00C44E27" w:rsidRPr="009B754E" w:rsidRDefault="00C44E27" w:rsidP="00284695">
      <w:pPr>
        <w:spacing w:after="0" w:line="360" w:lineRule="auto"/>
        <w:jc w:val="both"/>
        <w:rPr>
          <w:rFonts w:ascii="Times New Roman" w:hAnsi="Times New Roman" w:cs="Times New Roman"/>
          <w:sz w:val="24"/>
          <w:szCs w:val="24"/>
        </w:rPr>
      </w:pPr>
      <w:r w:rsidRPr="009B754E">
        <w:rPr>
          <w:rFonts w:ascii="Times New Roman" w:hAnsi="Times New Roman" w:cs="Times New Roman"/>
          <w:sz w:val="24"/>
          <w:szCs w:val="24"/>
        </w:rPr>
        <w:t>TEKFİN için, gebeliklerde maruz kalmaya ilişkin klinik veri mevcut değildir.</w:t>
      </w:r>
    </w:p>
    <w:p w:rsidR="00C44E27" w:rsidRPr="009B754E" w:rsidRDefault="00C44E27" w:rsidP="00284695">
      <w:pPr>
        <w:spacing w:after="0" w:line="360" w:lineRule="auto"/>
        <w:jc w:val="both"/>
        <w:rPr>
          <w:rFonts w:ascii="Times New Roman" w:hAnsi="Times New Roman" w:cs="Times New Roman"/>
          <w:sz w:val="24"/>
          <w:szCs w:val="24"/>
        </w:rPr>
      </w:pPr>
      <w:r w:rsidRPr="009B754E">
        <w:rPr>
          <w:rFonts w:ascii="Times New Roman" w:hAnsi="Times New Roman" w:cs="Times New Roman"/>
          <w:sz w:val="24"/>
          <w:szCs w:val="24"/>
        </w:rPr>
        <w:t xml:space="preserve">Hayvanlar üzerinde yapılan çalışmalar, gebelik / </w:t>
      </w:r>
      <w:proofErr w:type="spellStart"/>
      <w:r w:rsidRPr="009B754E">
        <w:rPr>
          <w:rFonts w:ascii="Times New Roman" w:hAnsi="Times New Roman" w:cs="Times New Roman"/>
          <w:sz w:val="24"/>
          <w:szCs w:val="24"/>
        </w:rPr>
        <w:t>embriyonal</w:t>
      </w:r>
      <w:proofErr w:type="spellEnd"/>
      <w:r w:rsidR="00C51C43" w:rsidRPr="009B754E">
        <w:rPr>
          <w:rFonts w:ascii="Times New Roman" w:hAnsi="Times New Roman" w:cs="Times New Roman"/>
          <w:sz w:val="24"/>
          <w:szCs w:val="24"/>
        </w:rPr>
        <w:t xml:space="preserve"> / </w:t>
      </w:r>
      <w:proofErr w:type="spellStart"/>
      <w:r w:rsidR="00C51C43" w:rsidRPr="009B754E">
        <w:rPr>
          <w:rFonts w:ascii="Times New Roman" w:hAnsi="Times New Roman" w:cs="Times New Roman"/>
          <w:sz w:val="24"/>
          <w:szCs w:val="24"/>
        </w:rPr>
        <w:t>fetal</w:t>
      </w:r>
      <w:proofErr w:type="spellEnd"/>
      <w:r w:rsidR="00C51C43" w:rsidRPr="009B754E">
        <w:rPr>
          <w:rFonts w:ascii="Times New Roman" w:hAnsi="Times New Roman" w:cs="Times New Roman"/>
          <w:sz w:val="24"/>
          <w:szCs w:val="24"/>
        </w:rPr>
        <w:t xml:space="preserve"> gelişim / doğum ya da </w:t>
      </w:r>
      <w:r w:rsidRPr="009B754E">
        <w:rPr>
          <w:rFonts w:ascii="Times New Roman" w:hAnsi="Times New Roman" w:cs="Times New Roman"/>
          <w:sz w:val="24"/>
          <w:szCs w:val="24"/>
        </w:rPr>
        <w:t>d</w:t>
      </w:r>
      <w:r w:rsidR="00C51C43" w:rsidRPr="009B754E">
        <w:rPr>
          <w:rFonts w:ascii="Times New Roman" w:hAnsi="Times New Roman" w:cs="Times New Roman"/>
          <w:sz w:val="24"/>
          <w:szCs w:val="24"/>
        </w:rPr>
        <w:t>oğum sonrası gelişim ile ilgili</w:t>
      </w:r>
      <w:r w:rsidRPr="009B754E">
        <w:rPr>
          <w:rFonts w:ascii="Times New Roman" w:hAnsi="Times New Roman" w:cs="Times New Roman"/>
          <w:sz w:val="24"/>
          <w:szCs w:val="24"/>
        </w:rPr>
        <w:t xml:space="preserve"> olarak doğrudan ya da do</w:t>
      </w:r>
      <w:r w:rsidR="00C51C43" w:rsidRPr="009B754E">
        <w:rPr>
          <w:rFonts w:ascii="Times New Roman" w:hAnsi="Times New Roman" w:cs="Times New Roman"/>
          <w:sz w:val="24"/>
          <w:szCs w:val="24"/>
        </w:rPr>
        <w:t xml:space="preserve">laylı zararlı etkiler olduğunu </w:t>
      </w:r>
      <w:r w:rsidRPr="009B754E">
        <w:rPr>
          <w:rFonts w:ascii="Times New Roman" w:hAnsi="Times New Roman" w:cs="Times New Roman"/>
          <w:sz w:val="24"/>
          <w:szCs w:val="24"/>
        </w:rPr>
        <w:t>göstermemektedir (Bkz. Bölüm 5.3).</w:t>
      </w:r>
    </w:p>
    <w:p w:rsidR="00616E59" w:rsidRPr="009B754E" w:rsidRDefault="00C44E27" w:rsidP="00284695">
      <w:pPr>
        <w:spacing w:after="0" w:line="360" w:lineRule="auto"/>
        <w:jc w:val="both"/>
        <w:rPr>
          <w:rFonts w:ascii="Times New Roman" w:hAnsi="Times New Roman" w:cs="Times New Roman"/>
          <w:sz w:val="24"/>
          <w:szCs w:val="24"/>
        </w:rPr>
      </w:pPr>
      <w:r w:rsidRPr="009B754E">
        <w:rPr>
          <w:rFonts w:ascii="Times New Roman" w:hAnsi="Times New Roman" w:cs="Times New Roman"/>
          <w:sz w:val="24"/>
          <w:szCs w:val="24"/>
        </w:rPr>
        <w:t>Gebe kadınlarda klinik deneyim yeterli olmadığı</w:t>
      </w:r>
      <w:r w:rsidR="00C51C43" w:rsidRPr="009B754E">
        <w:rPr>
          <w:rFonts w:ascii="Times New Roman" w:hAnsi="Times New Roman" w:cs="Times New Roman"/>
          <w:sz w:val="24"/>
          <w:szCs w:val="24"/>
        </w:rPr>
        <w:t xml:space="preserve">ndan,  beklenen yararları olası risklerden </w:t>
      </w:r>
      <w:r w:rsidRPr="009B754E">
        <w:rPr>
          <w:rFonts w:ascii="Times New Roman" w:hAnsi="Times New Roman" w:cs="Times New Roman"/>
          <w:sz w:val="24"/>
          <w:szCs w:val="24"/>
        </w:rPr>
        <w:t>fazla olmadığı sürece TEKFİN gebelik sırasında kullanılmamalıdır.</w:t>
      </w:r>
    </w:p>
    <w:p w:rsidR="00BE6FEB" w:rsidRPr="009B754E" w:rsidRDefault="00BE6FEB" w:rsidP="00284695">
      <w:pPr>
        <w:spacing w:after="0" w:line="360" w:lineRule="auto"/>
        <w:jc w:val="both"/>
        <w:rPr>
          <w:rFonts w:ascii="Times New Roman" w:hAnsi="Times New Roman" w:cs="Times New Roman"/>
          <w:b/>
          <w:sz w:val="24"/>
          <w:szCs w:val="24"/>
        </w:rPr>
      </w:pPr>
      <w:proofErr w:type="spellStart"/>
      <w:r w:rsidRPr="009B754E">
        <w:rPr>
          <w:rFonts w:ascii="Times New Roman" w:hAnsi="Times New Roman" w:cs="Times New Roman"/>
          <w:b/>
          <w:sz w:val="24"/>
          <w:szCs w:val="24"/>
        </w:rPr>
        <w:t>Laktasyon</w:t>
      </w:r>
      <w:proofErr w:type="spellEnd"/>
      <w:r w:rsidRPr="009B754E">
        <w:rPr>
          <w:rFonts w:ascii="Times New Roman" w:hAnsi="Times New Roman" w:cs="Times New Roman"/>
          <w:b/>
          <w:sz w:val="24"/>
          <w:szCs w:val="24"/>
        </w:rPr>
        <w:t xml:space="preserve"> dönemi</w:t>
      </w:r>
    </w:p>
    <w:p w:rsidR="00C44E27" w:rsidRPr="009B754E" w:rsidRDefault="00C44E27" w:rsidP="00284695">
      <w:pPr>
        <w:spacing w:after="0" w:line="360" w:lineRule="auto"/>
        <w:jc w:val="both"/>
        <w:rPr>
          <w:rFonts w:ascii="Times New Roman" w:hAnsi="Times New Roman" w:cs="Times New Roman"/>
          <w:sz w:val="24"/>
          <w:szCs w:val="24"/>
        </w:rPr>
      </w:pPr>
      <w:proofErr w:type="spellStart"/>
      <w:r w:rsidRPr="009B754E">
        <w:rPr>
          <w:rFonts w:ascii="Times New Roman" w:hAnsi="Times New Roman" w:cs="Times New Roman"/>
          <w:sz w:val="24"/>
          <w:szCs w:val="24"/>
        </w:rPr>
        <w:t>Terbinafin</w:t>
      </w:r>
      <w:proofErr w:type="spellEnd"/>
      <w:r w:rsidRPr="009B754E">
        <w:rPr>
          <w:rFonts w:ascii="Times New Roman" w:hAnsi="Times New Roman" w:cs="Times New Roman"/>
          <w:sz w:val="24"/>
          <w:szCs w:val="24"/>
        </w:rPr>
        <w:t xml:space="preserve"> anne sütünde TEKFİN</w:t>
      </w:r>
      <w:r w:rsidR="00C51C43" w:rsidRPr="009B754E">
        <w:rPr>
          <w:rFonts w:ascii="Times New Roman" w:hAnsi="Times New Roman" w:cs="Times New Roman"/>
          <w:sz w:val="24"/>
          <w:szCs w:val="24"/>
        </w:rPr>
        <w:t xml:space="preserve"> </w:t>
      </w:r>
      <w:r w:rsidRPr="009B754E">
        <w:rPr>
          <w:rFonts w:ascii="Times New Roman" w:hAnsi="Times New Roman" w:cs="Times New Roman"/>
          <w:sz w:val="24"/>
          <w:szCs w:val="24"/>
        </w:rPr>
        <w:t xml:space="preserve">’in </w:t>
      </w:r>
      <w:proofErr w:type="spellStart"/>
      <w:r w:rsidRPr="009B754E">
        <w:rPr>
          <w:rFonts w:ascii="Times New Roman" w:hAnsi="Times New Roman" w:cs="Times New Roman"/>
          <w:sz w:val="24"/>
          <w:szCs w:val="24"/>
        </w:rPr>
        <w:t>terapötik</w:t>
      </w:r>
      <w:proofErr w:type="spellEnd"/>
      <w:r w:rsidRPr="009B754E">
        <w:rPr>
          <w:rFonts w:ascii="Times New Roman" w:hAnsi="Times New Roman" w:cs="Times New Roman"/>
          <w:sz w:val="24"/>
          <w:szCs w:val="24"/>
        </w:rPr>
        <w:t xml:space="preserve"> dozları</w:t>
      </w:r>
      <w:r w:rsidR="00C51C43" w:rsidRPr="009B754E">
        <w:rPr>
          <w:rFonts w:ascii="Times New Roman" w:hAnsi="Times New Roman" w:cs="Times New Roman"/>
          <w:sz w:val="24"/>
          <w:szCs w:val="24"/>
        </w:rPr>
        <w:t xml:space="preserve"> emziren kadınlara uygulandığı </w:t>
      </w:r>
      <w:r w:rsidRPr="009B754E">
        <w:rPr>
          <w:rFonts w:ascii="Times New Roman" w:hAnsi="Times New Roman" w:cs="Times New Roman"/>
          <w:sz w:val="24"/>
          <w:szCs w:val="24"/>
        </w:rPr>
        <w:t>takdirde memedeki çocuk üzerinde etkiye neden olabilecek ölçüde atılmaktadır.</w:t>
      </w:r>
    </w:p>
    <w:p w:rsidR="00C44E27" w:rsidRPr="009B754E" w:rsidRDefault="00C44E27" w:rsidP="00284695">
      <w:pPr>
        <w:spacing w:after="0" w:line="360" w:lineRule="auto"/>
        <w:jc w:val="both"/>
        <w:rPr>
          <w:rFonts w:ascii="Times New Roman" w:hAnsi="Times New Roman" w:cs="Times New Roman"/>
          <w:sz w:val="24"/>
          <w:szCs w:val="24"/>
        </w:rPr>
      </w:pPr>
      <w:r w:rsidRPr="009B754E">
        <w:rPr>
          <w:rFonts w:ascii="Times New Roman" w:hAnsi="Times New Roman" w:cs="Times New Roman"/>
          <w:sz w:val="24"/>
          <w:szCs w:val="24"/>
        </w:rPr>
        <w:t>Ayrıca, bebekler, göğüs de dahil olmak üzere tedavi edilen herha</w:t>
      </w:r>
      <w:r w:rsidR="00C51C43" w:rsidRPr="009B754E">
        <w:rPr>
          <w:rFonts w:ascii="Times New Roman" w:hAnsi="Times New Roman" w:cs="Times New Roman"/>
          <w:sz w:val="24"/>
          <w:szCs w:val="24"/>
        </w:rPr>
        <w:t xml:space="preserve">ngi bir cilt bölgesi ile temas </w:t>
      </w:r>
      <w:r w:rsidRPr="009B754E">
        <w:rPr>
          <w:rFonts w:ascii="Times New Roman" w:hAnsi="Times New Roman" w:cs="Times New Roman"/>
          <w:sz w:val="24"/>
          <w:szCs w:val="24"/>
        </w:rPr>
        <w:t xml:space="preserve">ettirilmemelidir. </w:t>
      </w:r>
    </w:p>
    <w:p w:rsidR="00616E59" w:rsidRPr="009B754E" w:rsidRDefault="00C44E27" w:rsidP="00284695">
      <w:pPr>
        <w:spacing w:after="0" w:line="360" w:lineRule="auto"/>
        <w:jc w:val="both"/>
        <w:rPr>
          <w:rFonts w:ascii="Times New Roman" w:hAnsi="Times New Roman" w:cs="Times New Roman"/>
          <w:sz w:val="24"/>
          <w:szCs w:val="24"/>
        </w:rPr>
      </w:pPr>
      <w:r w:rsidRPr="009B754E">
        <w:rPr>
          <w:rFonts w:ascii="Times New Roman" w:hAnsi="Times New Roman" w:cs="Times New Roman"/>
          <w:sz w:val="24"/>
          <w:szCs w:val="24"/>
        </w:rPr>
        <w:t>TEKFİN, emzirme döneminde kullanılmamalıdır.</w:t>
      </w:r>
    </w:p>
    <w:p w:rsidR="00BE6FEB" w:rsidRPr="009B754E" w:rsidRDefault="00BE6FEB" w:rsidP="00284695">
      <w:pPr>
        <w:spacing w:after="0" w:line="360" w:lineRule="auto"/>
        <w:jc w:val="both"/>
        <w:rPr>
          <w:rFonts w:ascii="Times New Roman" w:hAnsi="Times New Roman" w:cs="Times New Roman"/>
          <w:b/>
          <w:sz w:val="24"/>
          <w:szCs w:val="24"/>
        </w:rPr>
      </w:pPr>
      <w:r w:rsidRPr="009B754E">
        <w:rPr>
          <w:rFonts w:ascii="Times New Roman" w:hAnsi="Times New Roman" w:cs="Times New Roman"/>
          <w:b/>
          <w:sz w:val="24"/>
          <w:szCs w:val="24"/>
        </w:rPr>
        <w:lastRenderedPageBreak/>
        <w:t>Üreme yeteneği/</w:t>
      </w:r>
      <w:proofErr w:type="spellStart"/>
      <w:r w:rsidRPr="009B754E">
        <w:rPr>
          <w:rFonts w:ascii="Times New Roman" w:hAnsi="Times New Roman" w:cs="Times New Roman"/>
          <w:b/>
          <w:sz w:val="24"/>
          <w:szCs w:val="24"/>
        </w:rPr>
        <w:t>Fertilite</w:t>
      </w:r>
      <w:proofErr w:type="spellEnd"/>
    </w:p>
    <w:p w:rsidR="00616E59" w:rsidRPr="009B754E" w:rsidRDefault="00C44E27" w:rsidP="00284695">
      <w:pPr>
        <w:spacing w:after="0" w:line="360" w:lineRule="auto"/>
        <w:jc w:val="both"/>
        <w:rPr>
          <w:rFonts w:ascii="Times New Roman" w:hAnsi="Times New Roman" w:cs="Times New Roman"/>
          <w:sz w:val="24"/>
          <w:szCs w:val="24"/>
        </w:rPr>
      </w:pPr>
      <w:r w:rsidRPr="009B754E">
        <w:rPr>
          <w:rFonts w:ascii="Times New Roman" w:hAnsi="Times New Roman" w:cs="Times New Roman"/>
          <w:sz w:val="24"/>
          <w:szCs w:val="24"/>
        </w:rPr>
        <w:t>Hayvanlar üzerinde yapılan çalışma</w:t>
      </w:r>
      <w:r w:rsidR="00C51C43" w:rsidRPr="009B754E">
        <w:rPr>
          <w:rFonts w:ascii="Times New Roman" w:hAnsi="Times New Roman" w:cs="Times New Roman"/>
          <w:sz w:val="24"/>
          <w:szCs w:val="24"/>
        </w:rPr>
        <w:t xml:space="preserve">larda </w:t>
      </w:r>
      <w:proofErr w:type="spellStart"/>
      <w:r w:rsidR="00C51C43" w:rsidRPr="009B754E">
        <w:rPr>
          <w:rFonts w:ascii="Times New Roman" w:hAnsi="Times New Roman" w:cs="Times New Roman"/>
          <w:sz w:val="24"/>
          <w:szCs w:val="24"/>
        </w:rPr>
        <w:t>terbinafinin</w:t>
      </w:r>
      <w:proofErr w:type="spellEnd"/>
      <w:r w:rsidR="00C51C43" w:rsidRPr="009B754E">
        <w:rPr>
          <w:rFonts w:ascii="Times New Roman" w:hAnsi="Times New Roman" w:cs="Times New Roman"/>
          <w:sz w:val="24"/>
          <w:szCs w:val="24"/>
        </w:rPr>
        <w:t xml:space="preserve"> </w:t>
      </w:r>
      <w:proofErr w:type="spellStart"/>
      <w:r w:rsidR="00C51C43" w:rsidRPr="009B754E">
        <w:rPr>
          <w:rFonts w:ascii="Times New Roman" w:hAnsi="Times New Roman" w:cs="Times New Roman"/>
          <w:sz w:val="24"/>
          <w:szCs w:val="24"/>
        </w:rPr>
        <w:t>fertiliteyi</w:t>
      </w:r>
      <w:proofErr w:type="spellEnd"/>
      <w:r w:rsidR="00C51C43" w:rsidRPr="009B754E">
        <w:rPr>
          <w:rFonts w:ascii="Times New Roman" w:hAnsi="Times New Roman" w:cs="Times New Roman"/>
          <w:sz w:val="24"/>
          <w:szCs w:val="24"/>
        </w:rPr>
        <w:t xml:space="preserve"> etkilemediği görülmüştür ve </w:t>
      </w:r>
      <w:r w:rsidRPr="009B754E">
        <w:rPr>
          <w:rFonts w:ascii="Times New Roman" w:hAnsi="Times New Roman" w:cs="Times New Roman"/>
          <w:sz w:val="24"/>
          <w:szCs w:val="24"/>
        </w:rPr>
        <w:t xml:space="preserve">insanlarda </w:t>
      </w:r>
      <w:proofErr w:type="spellStart"/>
      <w:r w:rsidRPr="009B754E">
        <w:rPr>
          <w:rFonts w:ascii="Times New Roman" w:hAnsi="Times New Roman" w:cs="Times New Roman"/>
          <w:sz w:val="24"/>
          <w:szCs w:val="24"/>
        </w:rPr>
        <w:t>fertilitenin</w:t>
      </w:r>
      <w:proofErr w:type="spellEnd"/>
      <w:r w:rsidRPr="009B754E">
        <w:rPr>
          <w:rFonts w:ascii="Times New Roman" w:hAnsi="Times New Roman" w:cs="Times New Roman"/>
          <w:sz w:val="24"/>
          <w:szCs w:val="24"/>
        </w:rPr>
        <w:t xml:space="preserve"> etkilenebileceğini düşündüren herhangi bir veri bulunmamaktadır.</w:t>
      </w:r>
    </w:p>
    <w:p w:rsidR="00C51C43" w:rsidRPr="009B754E" w:rsidRDefault="00C51C43" w:rsidP="00284695">
      <w:pPr>
        <w:spacing w:after="0" w:line="360" w:lineRule="auto"/>
        <w:jc w:val="both"/>
        <w:rPr>
          <w:rFonts w:ascii="Times New Roman" w:hAnsi="Times New Roman" w:cs="Times New Roman"/>
          <w:sz w:val="24"/>
          <w:szCs w:val="24"/>
        </w:rPr>
      </w:pPr>
    </w:p>
    <w:p w:rsidR="00BE6FEB" w:rsidRPr="009B754E" w:rsidRDefault="00BE6FEB" w:rsidP="00284695">
      <w:pPr>
        <w:pStyle w:val="ListeParagraf"/>
        <w:numPr>
          <w:ilvl w:val="1"/>
          <w:numId w:val="1"/>
        </w:numPr>
        <w:spacing w:after="0" w:line="360" w:lineRule="auto"/>
        <w:ind w:left="426" w:hanging="426"/>
        <w:jc w:val="both"/>
        <w:rPr>
          <w:rFonts w:ascii="Times New Roman" w:hAnsi="Times New Roman" w:cs="Times New Roman"/>
          <w:b/>
          <w:sz w:val="24"/>
          <w:szCs w:val="24"/>
        </w:rPr>
      </w:pPr>
      <w:r w:rsidRPr="009B754E">
        <w:rPr>
          <w:rFonts w:ascii="Times New Roman" w:hAnsi="Times New Roman" w:cs="Times New Roman"/>
          <w:b/>
          <w:sz w:val="24"/>
          <w:szCs w:val="24"/>
        </w:rPr>
        <w:t>Araç ve makine kullanımı üzerindeki etkiler</w:t>
      </w:r>
    </w:p>
    <w:p w:rsidR="00616E59" w:rsidRPr="009B754E" w:rsidRDefault="00C44E27" w:rsidP="00284695">
      <w:pPr>
        <w:spacing w:after="0" w:line="360" w:lineRule="auto"/>
        <w:jc w:val="both"/>
        <w:rPr>
          <w:rFonts w:ascii="Times New Roman" w:hAnsi="Times New Roman" w:cs="Times New Roman"/>
          <w:sz w:val="24"/>
          <w:szCs w:val="24"/>
        </w:rPr>
      </w:pPr>
      <w:r w:rsidRPr="009B754E">
        <w:rPr>
          <w:rFonts w:ascii="Times New Roman" w:hAnsi="Times New Roman" w:cs="Times New Roman"/>
          <w:sz w:val="24"/>
          <w:szCs w:val="24"/>
        </w:rPr>
        <w:t>TEKFİN</w:t>
      </w:r>
      <w:r w:rsidR="00C51C43" w:rsidRPr="009B754E">
        <w:rPr>
          <w:rFonts w:ascii="Times New Roman" w:hAnsi="Times New Roman" w:cs="Times New Roman"/>
          <w:sz w:val="24"/>
          <w:szCs w:val="24"/>
        </w:rPr>
        <w:t xml:space="preserve"> </w:t>
      </w:r>
      <w:r w:rsidRPr="009B754E">
        <w:rPr>
          <w:rFonts w:ascii="Times New Roman" w:hAnsi="Times New Roman" w:cs="Times New Roman"/>
          <w:sz w:val="24"/>
          <w:szCs w:val="24"/>
        </w:rPr>
        <w:t>’in araba ve makine kullanımı üzerine hiçbir etkisi yoktur.</w:t>
      </w:r>
    </w:p>
    <w:p w:rsidR="00C44E27" w:rsidRPr="009B754E" w:rsidRDefault="00C44E27" w:rsidP="00284695">
      <w:pPr>
        <w:spacing w:after="0" w:line="360" w:lineRule="auto"/>
        <w:jc w:val="both"/>
        <w:rPr>
          <w:rFonts w:ascii="Times New Roman" w:hAnsi="Times New Roman" w:cs="Times New Roman"/>
          <w:sz w:val="24"/>
          <w:szCs w:val="24"/>
        </w:rPr>
      </w:pPr>
    </w:p>
    <w:p w:rsidR="00BE6FEB" w:rsidRPr="009B754E" w:rsidRDefault="00BE6FEB" w:rsidP="00284695">
      <w:pPr>
        <w:pStyle w:val="ListeParagraf"/>
        <w:numPr>
          <w:ilvl w:val="1"/>
          <w:numId w:val="1"/>
        </w:numPr>
        <w:spacing w:after="0" w:line="360" w:lineRule="auto"/>
        <w:ind w:left="426" w:hanging="426"/>
        <w:jc w:val="both"/>
        <w:rPr>
          <w:rFonts w:ascii="Times New Roman" w:hAnsi="Times New Roman" w:cs="Times New Roman"/>
          <w:b/>
          <w:sz w:val="24"/>
          <w:szCs w:val="24"/>
        </w:rPr>
      </w:pPr>
      <w:r w:rsidRPr="009B754E">
        <w:rPr>
          <w:rFonts w:ascii="Times New Roman" w:hAnsi="Times New Roman" w:cs="Times New Roman"/>
          <w:b/>
          <w:sz w:val="24"/>
          <w:szCs w:val="24"/>
        </w:rPr>
        <w:t>İstenmeyen etkiler</w:t>
      </w:r>
    </w:p>
    <w:p w:rsidR="00C51C43" w:rsidRPr="009B754E" w:rsidRDefault="00C51C43" w:rsidP="00284695">
      <w:pPr>
        <w:autoSpaceDE w:val="0"/>
        <w:autoSpaceDN w:val="0"/>
        <w:adjustRightInd w:val="0"/>
        <w:spacing w:after="0" w:line="360" w:lineRule="auto"/>
        <w:jc w:val="both"/>
        <w:rPr>
          <w:rFonts w:ascii="Times New Roman" w:hAnsi="Times New Roman" w:cs="Times New Roman"/>
          <w:sz w:val="24"/>
          <w:szCs w:val="24"/>
        </w:rPr>
      </w:pPr>
      <w:r w:rsidRPr="009B754E">
        <w:rPr>
          <w:rFonts w:ascii="Times New Roman" w:hAnsi="Times New Roman" w:cs="Times New Roman"/>
          <w:sz w:val="24"/>
          <w:szCs w:val="24"/>
        </w:rPr>
        <w:t xml:space="preserve">Uygulama bölgesinde </w:t>
      </w:r>
      <w:proofErr w:type="spellStart"/>
      <w:r w:rsidRPr="009B754E">
        <w:rPr>
          <w:rFonts w:ascii="Times New Roman" w:hAnsi="Times New Roman" w:cs="Times New Roman"/>
          <w:sz w:val="24"/>
          <w:szCs w:val="24"/>
        </w:rPr>
        <w:t>prurit</w:t>
      </w:r>
      <w:proofErr w:type="spellEnd"/>
      <w:r w:rsidRPr="009B754E">
        <w:rPr>
          <w:rFonts w:ascii="Times New Roman" w:hAnsi="Times New Roman" w:cs="Times New Roman"/>
          <w:sz w:val="24"/>
          <w:szCs w:val="24"/>
        </w:rPr>
        <w:t xml:space="preserve">, deri </w:t>
      </w:r>
      <w:proofErr w:type="spellStart"/>
      <w:r w:rsidRPr="009B754E">
        <w:rPr>
          <w:rFonts w:ascii="Times New Roman" w:hAnsi="Times New Roman" w:cs="Times New Roman"/>
          <w:sz w:val="24"/>
          <w:szCs w:val="24"/>
        </w:rPr>
        <w:t>eksfoliasyonu</w:t>
      </w:r>
      <w:proofErr w:type="spellEnd"/>
      <w:r w:rsidRPr="009B754E">
        <w:rPr>
          <w:rFonts w:ascii="Times New Roman" w:hAnsi="Times New Roman" w:cs="Times New Roman"/>
          <w:sz w:val="24"/>
          <w:szCs w:val="24"/>
        </w:rPr>
        <w:t xml:space="preserve">, uygulama yerinde ağrı, uygulama yerinde tahriş, </w:t>
      </w:r>
      <w:proofErr w:type="spellStart"/>
      <w:r w:rsidRPr="009B754E">
        <w:rPr>
          <w:rFonts w:ascii="Times New Roman" w:hAnsi="Times New Roman" w:cs="Times New Roman"/>
          <w:sz w:val="24"/>
          <w:szCs w:val="24"/>
        </w:rPr>
        <w:t>pigmentasyon</w:t>
      </w:r>
      <w:proofErr w:type="spellEnd"/>
      <w:r w:rsidRPr="009B754E">
        <w:rPr>
          <w:rFonts w:ascii="Times New Roman" w:hAnsi="Times New Roman" w:cs="Times New Roman"/>
          <w:sz w:val="24"/>
          <w:szCs w:val="24"/>
        </w:rPr>
        <w:t xml:space="preserve"> bozukluğu, deride yanma hissi, </w:t>
      </w:r>
      <w:proofErr w:type="spellStart"/>
      <w:r w:rsidRPr="009B754E">
        <w:rPr>
          <w:rFonts w:ascii="Times New Roman" w:hAnsi="Times New Roman" w:cs="Times New Roman"/>
          <w:sz w:val="24"/>
          <w:szCs w:val="24"/>
        </w:rPr>
        <w:t>eritem</w:t>
      </w:r>
      <w:proofErr w:type="spellEnd"/>
      <w:r w:rsidRPr="009B754E">
        <w:rPr>
          <w:rFonts w:ascii="Times New Roman" w:hAnsi="Times New Roman" w:cs="Times New Roman"/>
          <w:sz w:val="24"/>
          <w:szCs w:val="24"/>
        </w:rPr>
        <w:t xml:space="preserve">, kabuklanma vs. gibi lokal semptomlar görülebilir. Bu minör semptomlar,  </w:t>
      </w:r>
      <w:proofErr w:type="spellStart"/>
      <w:r w:rsidRPr="009B754E">
        <w:rPr>
          <w:rFonts w:ascii="Times New Roman" w:hAnsi="Times New Roman" w:cs="Times New Roman"/>
          <w:sz w:val="24"/>
          <w:szCs w:val="24"/>
        </w:rPr>
        <w:t>spodarik</w:t>
      </w:r>
      <w:proofErr w:type="spellEnd"/>
      <w:r w:rsidRPr="009B754E">
        <w:rPr>
          <w:rFonts w:ascii="Times New Roman" w:hAnsi="Times New Roman" w:cs="Times New Roman"/>
          <w:sz w:val="24"/>
          <w:szCs w:val="24"/>
        </w:rPr>
        <w:t xml:space="preserve"> bildirilen ve tedavinin kesilmesini gerektiren deri döküntüsünün de aralarında bulunduğu aşırı duyarlılık reaksiyonlarıyla karıştırılmamalıdır. Kazara gözle temas etmesi durumunda </w:t>
      </w:r>
      <w:proofErr w:type="spellStart"/>
      <w:r w:rsidRPr="009B754E">
        <w:rPr>
          <w:rFonts w:ascii="Times New Roman" w:hAnsi="Times New Roman" w:cs="Times New Roman"/>
          <w:sz w:val="24"/>
          <w:szCs w:val="24"/>
        </w:rPr>
        <w:t>terbinafin</w:t>
      </w:r>
      <w:proofErr w:type="spellEnd"/>
      <w:r w:rsidRPr="009B754E">
        <w:rPr>
          <w:rFonts w:ascii="Times New Roman" w:hAnsi="Times New Roman" w:cs="Times New Roman"/>
          <w:sz w:val="24"/>
          <w:szCs w:val="24"/>
        </w:rPr>
        <w:t xml:space="preserve"> gözlerde tahrişe neden olabilir. Nadiren altta yatan mantar enfeksiyonu ağırlaşabilir.</w:t>
      </w:r>
    </w:p>
    <w:p w:rsidR="00C51C43" w:rsidRPr="009B754E" w:rsidRDefault="00C51C43" w:rsidP="00284695">
      <w:pPr>
        <w:autoSpaceDE w:val="0"/>
        <w:autoSpaceDN w:val="0"/>
        <w:adjustRightInd w:val="0"/>
        <w:spacing w:after="0" w:line="360" w:lineRule="auto"/>
        <w:jc w:val="both"/>
        <w:rPr>
          <w:rFonts w:ascii="Times New Roman" w:hAnsi="Times New Roman" w:cs="Times New Roman"/>
          <w:sz w:val="24"/>
          <w:szCs w:val="24"/>
        </w:rPr>
      </w:pPr>
    </w:p>
    <w:p w:rsidR="00C51C43" w:rsidRPr="009B754E" w:rsidRDefault="00C51C43" w:rsidP="00284695">
      <w:pPr>
        <w:autoSpaceDE w:val="0"/>
        <w:autoSpaceDN w:val="0"/>
        <w:adjustRightInd w:val="0"/>
        <w:spacing w:after="0" w:line="360" w:lineRule="auto"/>
        <w:jc w:val="both"/>
        <w:rPr>
          <w:rFonts w:ascii="Times New Roman" w:hAnsi="Times New Roman" w:cs="Times New Roman"/>
          <w:sz w:val="24"/>
          <w:szCs w:val="24"/>
        </w:rPr>
      </w:pPr>
      <w:r w:rsidRPr="009B754E">
        <w:rPr>
          <w:rFonts w:ascii="Times New Roman" w:hAnsi="Times New Roman" w:cs="Times New Roman"/>
          <w:sz w:val="24"/>
          <w:szCs w:val="24"/>
        </w:rPr>
        <w:t xml:space="preserve">Klinik çalışmalardan elde edilen istenmeyen etkiler </w:t>
      </w:r>
      <w:proofErr w:type="spellStart"/>
      <w:r w:rsidRPr="009B754E">
        <w:rPr>
          <w:rFonts w:ascii="Times New Roman" w:hAnsi="Times New Roman" w:cs="Times New Roman"/>
          <w:sz w:val="24"/>
          <w:szCs w:val="24"/>
        </w:rPr>
        <w:t>MedDRA</w:t>
      </w:r>
      <w:proofErr w:type="spellEnd"/>
      <w:r w:rsidRPr="009B754E">
        <w:rPr>
          <w:rFonts w:ascii="Times New Roman" w:hAnsi="Times New Roman" w:cs="Times New Roman"/>
          <w:sz w:val="24"/>
          <w:szCs w:val="24"/>
        </w:rPr>
        <w:t xml:space="preserve"> sistem organ sınıfına göre listelenmektedir. Her bir sistem organ sınıfında, istenmeyen etkiler sıklığa göre sıralanmakta olup, en sık görülen reaksiyonlar ilk sırada yer almaktadır. Her bir sıklık grubunda, istenmeyen etkiler azalan ciddiyet sırasına göre sunulmaktadır. Ayrıca, her bir istenmeyen etkiye karşılık gelen sıklık kategorisi aşağıdaki kurala dayanmaktadır (CIOMS III).</w:t>
      </w:r>
    </w:p>
    <w:p w:rsidR="00822066" w:rsidRPr="009B754E" w:rsidRDefault="00822066" w:rsidP="00284695">
      <w:pPr>
        <w:autoSpaceDE w:val="0"/>
        <w:autoSpaceDN w:val="0"/>
        <w:adjustRightInd w:val="0"/>
        <w:spacing w:after="0" w:line="360" w:lineRule="auto"/>
        <w:jc w:val="both"/>
        <w:rPr>
          <w:rFonts w:ascii="Times New Roman" w:hAnsi="Times New Roman" w:cs="Times New Roman"/>
          <w:sz w:val="24"/>
          <w:szCs w:val="24"/>
        </w:rPr>
      </w:pPr>
      <w:r w:rsidRPr="009B754E">
        <w:rPr>
          <w:rFonts w:ascii="Times New Roman" w:hAnsi="Times New Roman" w:cs="Times New Roman"/>
          <w:sz w:val="24"/>
          <w:szCs w:val="24"/>
        </w:rPr>
        <w:t>Çok yaygın (≥1/10); yaygın (≥1/100, &lt; 1/10); yaygın olmayan (≥1/1.000, &lt; 1/100); seyrek (≥1/10.000, &lt; 1/1.000), çok seyrek (&lt; 1/10.000), bilinmiyor (eldeki verilerden hareketle tahmin edilemiyor).</w:t>
      </w:r>
    </w:p>
    <w:p w:rsidR="00C51C43" w:rsidRPr="009B754E" w:rsidRDefault="00C51C43" w:rsidP="00284695">
      <w:pPr>
        <w:spacing w:after="0" w:line="360" w:lineRule="auto"/>
        <w:jc w:val="both"/>
        <w:rPr>
          <w:rFonts w:ascii="Times New Roman" w:hAnsi="Times New Roman" w:cs="Times New Roman"/>
          <w:sz w:val="24"/>
          <w:szCs w:val="24"/>
        </w:rPr>
      </w:pPr>
    </w:p>
    <w:p w:rsidR="00616E59" w:rsidRPr="009B754E" w:rsidRDefault="00C51C43" w:rsidP="00284695">
      <w:pPr>
        <w:spacing w:after="0" w:line="360" w:lineRule="auto"/>
        <w:jc w:val="both"/>
        <w:rPr>
          <w:rFonts w:ascii="Times New Roman" w:hAnsi="Times New Roman" w:cs="Times New Roman"/>
          <w:sz w:val="24"/>
          <w:szCs w:val="24"/>
        </w:rPr>
      </w:pPr>
      <w:r w:rsidRPr="009B754E">
        <w:rPr>
          <w:rFonts w:ascii="Times New Roman" w:hAnsi="Times New Roman" w:cs="Times New Roman"/>
          <w:sz w:val="24"/>
          <w:szCs w:val="24"/>
        </w:rPr>
        <w:t xml:space="preserve">Ayrıca, TEKFİN ile elde edilen pazarlama sonrası deneyime dayanan </w:t>
      </w:r>
      <w:proofErr w:type="spellStart"/>
      <w:r w:rsidRPr="009B754E">
        <w:rPr>
          <w:rFonts w:ascii="Times New Roman" w:hAnsi="Times New Roman" w:cs="Times New Roman"/>
          <w:sz w:val="24"/>
          <w:szCs w:val="24"/>
        </w:rPr>
        <w:t>spontan</w:t>
      </w:r>
      <w:proofErr w:type="spellEnd"/>
      <w:r w:rsidRPr="009B754E">
        <w:rPr>
          <w:rFonts w:ascii="Times New Roman" w:hAnsi="Times New Roman" w:cs="Times New Roman"/>
          <w:sz w:val="24"/>
          <w:szCs w:val="24"/>
        </w:rPr>
        <w:t xml:space="preserve"> vaka bildirimleri ve literatürde yer alan vakalar şeklinde bazı istenmeyen etkiler elde edilmiştir. Bu reaksiyonlar büyüklüğü belli olmayan bir popülasyon tarafından gönüllü olarak bildirildiği için, bunların sıklığının güvenilir bir şekilde hesaplanması mümkün değildir, dolayısıyla bunlar "sıklığı bilinmiyor" olarak sınıflandırılmaktadır. Bu istenmeyen etkiler klinik çalışmalardan elde edilen istenmeyen etkiler ile aynı şekilde listelenmektedir.</w:t>
      </w:r>
    </w:p>
    <w:p w:rsidR="00C51C43" w:rsidRPr="009B754E" w:rsidRDefault="00C51C43" w:rsidP="00284695">
      <w:pPr>
        <w:spacing w:after="0" w:line="360" w:lineRule="auto"/>
        <w:jc w:val="both"/>
        <w:rPr>
          <w:rFonts w:ascii="Times New Roman" w:hAnsi="Times New Roman" w:cs="Times New Roman"/>
          <w:sz w:val="24"/>
          <w:szCs w:val="24"/>
        </w:rPr>
      </w:pPr>
    </w:p>
    <w:p w:rsidR="00C51C43" w:rsidRPr="009B754E" w:rsidRDefault="00C51C43" w:rsidP="00284695">
      <w:pPr>
        <w:spacing w:after="0" w:line="360" w:lineRule="auto"/>
        <w:jc w:val="both"/>
        <w:rPr>
          <w:rFonts w:ascii="Times New Roman" w:hAnsi="Times New Roman" w:cs="Times New Roman"/>
          <w:b/>
          <w:sz w:val="24"/>
          <w:szCs w:val="24"/>
        </w:rPr>
      </w:pPr>
      <w:r w:rsidRPr="009B754E">
        <w:rPr>
          <w:rFonts w:ascii="Times New Roman" w:hAnsi="Times New Roman" w:cs="Times New Roman"/>
          <w:b/>
          <w:sz w:val="24"/>
          <w:szCs w:val="24"/>
        </w:rPr>
        <w:t>Bağışıklık sistemi hastalıkları</w:t>
      </w:r>
    </w:p>
    <w:p w:rsidR="00C51C43" w:rsidRPr="009B754E" w:rsidRDefault="00C51C43" w:rsidP="00284695">
      <w:pPr>
        <w:spacing w:after="0" w:line="360" w:lineRule="auto"/>
        <w:jc w:val="both"/>
        <w:rPr>
          <w:rFonts w:ascii="Times New Roman" w:hAnsi="Times New Roman" w:cs="Times New Roman"/>
          <w:sz w:val="24"/>
          <w:szCs w:val="24"/>
        </w:rPr>
      </w:pPr>
      <w:r w:rsidRPr="009B754E">
        <w:rPr>
          <w:rFonts w:ascii="Times New Roman" w:hAnsi="Times New Roman" w:cs="Times New Roman"/>
          <w:sz w:val="24"/>
          <w:szCs w:val="24"/>
        </w:rPr>
        <w:t>Bilinmiyor: Aşırı duyarlılık*</w:t>
      </w:r>
    </w:p>
    <w:p w:rsidR="00615331" w:rsidRPr="009B754E" w:rsidRDefault="00615331" w:rsidP="00284695">
      <w:pPr>
        <w:spacing w:after="0" w:line="360" w:lineRule="auto"/>
        <w:jc w:val="both"/>
        <w:rPr>
          <w:rFonts w:ascii="Times New Roman" w:hAnsi="Times New Roman" w:cs="Times New Roman"/>
          <w:b/>
          <w:sz w:val="24"/>
          <w:szCs w:val="24"/>
        </w:rPr>
      </w:pPr>
    </w:p>
    <w:p w:rsidR="00C51C43" w:rsidRPr="009B754E" w:rsidRDefault="00C51C43" w:rsidP="00284695">
      <w:pPr>
        <w:spacing w:after="0" w:line="360" w:lineRule="auto"/>
        <w:jc w:val="both"/>
        <w:rPr>
          <w:rFonts w:ascii="Times New Roman" w:hAnsi="Times New Roman" w:cs="Times New Roman"/>
          <w:b/>
          <w:sz w:val="24"/>
          <w:szCs w:val="24"/>
        </w:rPr>
      </w:pPr>
      <w:r w:rsidRPr="009B754E">
        <w:rPr>
          <w:rFonts w:ascii="Times New Roman" w:hAnsi="Times New Roman" w:cs="Times New Roman"/>
          <w:b/>
          <w:sz w:val="24"/>
          <w:szCs w:val="24"/>
        </w:rPr>
        <w:lastRenderedPageBreak/>
        <w:t>Göz hastalıkları</w:t>
      </w:r>
    </w:p>
    <w:p w:rsidR="00C51C43" w:rsidRPr="009B754E" w:rsidRDefault="00C51C43" w:rsidP="00284695">
      <w:pPr>
        <w:spacing w:after="0" w:line="360" w:lineRule="auto"/>
        <w:jc w:val="both"/>
        <w:rPr>
          <w:rFonts w:ascii="Times New Roman" w:hAnsi="Times New Roman" w:cs="Times New Roman"/>
          <w:sz w:val="24"/>
          <w:szCs w:val="24"/>
        </w:rPr>
      </w:pPr>
      <w:r w:rsidRPr="009B754E">
        <w:rPr>
          <w:rFonts w:ascii="Times New Roman" w:hAnsi="Times New Roman" w:cs="Times New Roman"/>
          <w:sz w:val="24"/>
          <w:szCs w:val="24"/>
        </w:rPr>
        <w:t>Seyrek: Gözde tahriş</w:t>
      </w:r>
    </w:p>
    <w:p w:rsidR="00C51C43" w:rsidRPr="009B754E" w:rsidRDefault="00C51C43" w:rsidP="00284695">
      <w:pPr>
        <w:spacing w:after="0" w:line="360" w:lineRule="auto"/>
        <w:jc w:val="both"/>
        <w:rPr>
          <w:rFonts w:ascii="Times New Roman" w:hAnsi="Times New Roman" w:cs="Times New Roman"/>
          <w:b/>
          <w:sz w:val="24"/>
          <w:szCs w:val="24"/>
        </w:rPr>
      </w:pPr>
      <w:r w:rsidRPr="009B754E">
        <w:rPr>
          <w:rFonts w:ascii="Times New Roman" w:hAnsi="Times New Roman" w:cs="Times New Roman"/>
          <w:b/>
          <w:sz w:val="24"/>
          <w:szCs w:val="24"/>
        </w:rPr>
        <w:t>Deri ve deri altı doku hastalıkları</w:t>
      </w:r>
    </w:p>
    <w:p w:rsidR="00C51C43" w:rsidRPr="009B754E" w:rsidRDefault="00C51C43" w:rsidP="00284695">
      <w:pPr>
        <w:spacing w:after="0" w:line="360" w:lineRule="auto"/>
        <w:jc w:val="both"/>
        <w:rPr>
          <w:rFonts w:ascii="Times New Roman" w:hAnsi="Times New Roman" w:cs="Times New Roman"/>
          <w:sz w:val="24"/>
          <w:szCs w:val="24"/>
        </w:rPr>
      </w:pPr>
      <w:r w:rsidRPr="009B754E">
        <w:rPr>
          <w:rFonts w:ascii="Times New Roman" w:hAnsi="Times New Roman" w:cs="Times New Roman"/>
          <w:sz w:val="24"/>
          <w:szCs w:val="24"/>
        </w:rPr>
        <w:t xml:space="preserve">Yaygın: Deri </w:t>
      </w:r>
      <w:proofErr w:type="spellStart"/>
      <w:r w:rsidRPr="009B754E">
        <w:rPr>
          <w:rFonts w:ascii="Times New Roman" w:hAnsi="Times New Roman" w:cs="Times New Roman"/>
          <w:sz w:val="24"/>
          <w:szCs w:val="24"/>
        </w:rPr>
        <w:t>eksfoliasyonu</w:t>
      </w:r>
      <w:proofErr w:type="spellEnd"/>
      <w:r w:rsidRPr="009B754E">
        <w:rPr>
          <w:rFonts w:ascii="Times New Roman" w:hAnsi="Times New Roman" w:cs="Times New Roman"/>
          <w:sz w:val="24"/>
          <w:szCs w:val="24"/>
        </w:rPr>
        <w:t xml:space="preserve">, </w:t>
      </w:r>
      <w:proofErr w:type="spellStart"/>
      <w:r w:rsidRPr="009B754E">
        <w:rPr>
          <w:rFonts w:ascii="Times New Roman" w:hAnsi="Times New Roman" w:cs="Times New Roman"/>
          <w:sz w:val="24"/>
          <w:szCs w:val="24"/>
        </w:rPr>
        <w:t>prurit</w:t>
      </w:r>
      <w:proofErr w:type="spellEnd"/>
    </w:p>
    <w:p w:rsidR="00C51C43" w:rsidRPr="009B754E" w:rsidRDefault="00C51C43" w:rsidP="00284695">
      <w:pPr>
        <w:spacing w:after="0" w:line="360" w:lineRule="auto"/>
        <w:jc w:val="both"/>
        <w:rPr>
          <w:rFonts w:ascii="Times New Roman" w:hAnsi="Times New Roman" w:cs="Times New Roman"/>
          <w:sz w:val="24"/>
          <w:szCs w:val="24"/>
        </w:rPr>
      </w:pPr>
      <w:r w:rsidRPr="009B754E">
        <w:rPr>
          <w:rFonts w:ascii="Times New Roman" w:hAnsi="Times New Roman" w:cs="Times New Roman"/>
          <w:sz w:val="24"/>
          <w:szCs w:val="24"/>
        </w:rPr>
        <w:t xml:space="preserve">Yaygın olmayan: Deri lezyonu, kabuklanma, deri rahatsızlığı, </w:t>
      </w:r>
      <w:proofErr w:type="spellStart"/>
      <w:r w:rsidRPr="009B754E">
        <w:rPr>
          <w:rFonts w:ascii="Times New Roman" w:hAnsi="Times New Roman" w:cs="Times New Roman"/>
          <w:sz w:val="24"/>
          <w:szCs w:val="24"/>
        </w:rPr>
        <w:t>pigmentasyon</w:t>
      </w:r>
      <w:proofErr w:type="spellEnd"/>
      <w:r w:rsidRPr="009B754E">
        <w:rPr>
          <w:rFonts w:ascii="Times New Roman" w:hAnsi="Times New Roman" w:cs="Times New Roman"/>
          <w:sz w:val="24"/>
          <w:szCs w:val="24"/>
        </w:rPr>
        <w:t xml:space="preserve"> bozukluğu,  </w:t>
      </w:r>
      <w:proofErr w:type="spellStart"/>
      <w:r w:rsidRPr="009B754E">
        <w:rPr>
          <w:rFonts w:ascii="Times New Roman" w:hAnsi="Times New Roman" w:cs="Times New Roman"/>
          <w:sz w:val="24"/>
          <w:szCs w:val="24"/>
        </w:rPr>
        <w:t>eritem</w:t>
      </w:r>
      <w:proofErr w:type="spellEnd"/>
      <w:r w:rsidRPr="009B754E">
        <w:rPr>
          <w:rFonts w:ascii="Times New Roman" w:hAnsi="Times New Roman" w:cs="Times New Roman"/>
          <w:sz w:val="24"/>
          <w:szCs w:val="24"/>
        </w:rPr>
        <w:t>, deride yanma hissi</w:t>
      </w:r>
    </w:p>
    <w:p w:rsidR="00C51C43" w:rsidRPr="009B754E" w:rsidRDefault="00C51C43" w:rsidP="00284695">
      <w:pPr>
        <w:spacing w:after="0" w:line="360" w:lineRule="auto"/>
        <w:jc w:val="both"/>
        <w:rPr>
          <w:rFonts w:ascii="Times New Roman" w:hAnsi="Times New Roman" w:cs="Times New Roman"/>
          <w:sz w:val="24"/>
          <w:szCs w:val="24"/>
        </w:rPr>
      </w:pPr>
      <w:r w:rsidRPr="009B754E">
        <w:rPr>
          <w:rFonts w:ascii="Times New Roman" w:hAnsi="Times New Roman" w:cs="Times New Roman"/>
          <w:sz w:val="24"/>
          <w:szCs w:val="24"/>
        </w:rPr>
        <w:t xml:space="preserve">Seyrek: Cilt kuruluğu, temas dermatiti, </w:t>
      </w:r>
      <w:proofErr w:type="spellStart"/>
      <w:r w:rsidRPr="009B754E">
        <w:rPr>
          <w:rFonts w:ascii="Times New Roman" w:hAnsi="Times New Roman" w:cs="Times New Roman"/>
          <w:sz w:val="24"/>
          <w:szCs w:val="24"/>
        </w:rPr>
        <w:t>egzema</w:t>
      </w:r>
      <w:proofErr w:type="spellEnd"/>
    </w:p>
    <w:p w:rsidR="00C51C43" w:rsidRPr="009B754E" w:rsidRDefault="00C51C43" w:rsidP="00284695">
      <w:pPr>
        <w:spacing w:after="0" w:line="360" w:lineRule="auto"/>
        <w:jc w:val="both"/>
        <w:rPr>
          <w:rFonts w:ascii="Times New Roman" w:hAnsi="Times New Roman" w:cs="Times New Roman"/>
          <w:sz w:val="24"/>
          <w:szCs w:val="24"/>
        </w:rPr>
      </w:pPr>
      <w:r w:rsidRPr="009B754E">
        <w:rPr>
          <w:rFonts w:ascii="Times New Roman" w:hAnsi="Times New Roman" w:cs="Times New Roman"/>
          <w:sz w:val="24"/>
          <w:szCs w:val="24"/>
        </w:rPr>
        <w:t>Bilinmiyor: Deri döküntüsü*</w:t>
      </w:r>
    </w:p>
    <w:p w:rsidR="00C51C43" w:rsidRPr="009B754E" w:rsidRDefault="00C51C43" w:rsidP="00284695">
      <w:pPr>
        <w:spacing w:after="0" w:line="360" w:lineRule="auto"/>
        <w:jc w:val="both"/>
        <w:rPr>
          <w:rFonts w:ascii="Times New Roman" w:hAnsi="Times New Roman" w:cs="Times New Roman"/>
          <w:b/>
          <w:sz w:val="24"/>
          <w:szCs w:val="24"/>
        </w:rPr>
      </w:pPr>
      <w:r w:rsidRPr="009B754E">
        <w:rPr>
          <w:rFonts w:ascii="Times New Roman" w:hAnsi="Times New Roman" w:cs="Times New Roman"/>
          <w:b/>
          <w:sz w:val="24"/>
          <w:szCs w:val="24"/>
        </w:rPr>
        <w:t>Genel bozukluklar ve uygulama bölgesine ilişkin hastalıklar</w:t>
      </w:r>
    </w:p>
    <w:p w:rsidR="00C51C43" w:rsidRPr="009B754E" w:rsidRDefault="00C51C43" w:rsidP="00284695">
      <w:pPr>
        <w:spacing w:after="0" w:line="360" w:lineRule="auto"/>
        <w:jc w:val="both"/>
        <w:rPr>
          <w:rFonts w:ascii="Times New Roman" w:hAnsi="Times New Roman" w:cs="Times New Roman"/>
          <w:sz w:val="24"/>
          <w:szCs w:val="24"/>
        </w:rPr>
      </w:pPr>
      <w:r w:rsidRPr="009B754E">
        <w:rPr>
          <w:rFonts w:ascii="Times New Roman" w:hAnsi="Times New Roman" w:cs="Times New Roman"/>
          <w:sz w:val="24"/>
          <w:szCs w:val="24"/>
        </w:rPr>
        <w:t>Yaygın olmayan: Ağrı, uygulama yerinde ağrı, uygulama yerinde tahriş</w:t>
      </w:r>
    </w:p>
    <w:p w:rsidR="00C51C43" w:rsidRPr="009B754E" w:rsidRDefault="00C51C43" w:rsidP="00284695">
      <w:pPr>
        <w:spacing w:after="0" w:line="360" w:lineRule="auto"/>
        <w:jc w:val="both"/>
        <w:rPr>
          <w:rFonts w:ascii="Times New Roman" w:hAnsi="Times New Roman" w:cs="Times New Roman"/>
          <w:sz w:val="24"/>
          <w:szCs w:val="24"/>
        </w:rPr>
      </w:pPr>
      <w:r w:rsidRPr="009B754E">
        <w:rPr>
          <w:rFonts w:ascii="Times New Roman" w:hAnsi="Times New Roman" w:cs="Times New Roman"/>
          <w:sz w:val="24"/>
          <w:szCs w:val="24"/>
        </w:rPr>
        <w:t>Seyrek: Cildin durumunun kötüleşmesi</w:t>
      </w:r>
    </w:p>
    <w:p w:rsidR="00910CFB" w:rsidRPr="009B754E" w:rsidRDefault="00C51C43" w:rsidP="00284695">
      <w:pPr>
        <w:spacing w:after="0" w:line="360" w:lineRule="auto"/>
        <w:jc w:val="both"/>
        <w:rPr>
          <w:rFonts w:ascii="Times New Roman" w:hAnsi="Times New Roman" w:cs="Times New Roman"/>
          <w:sz w:val="24"/>
          <w:szCs w:val="24"/>
        </w:rPr>
      </w:pPr>
      <w:r w:rsidRPr="009B754E">
        <w:rPr>
          <w:rFonts w:ascii="Times New Roman" w:hAnsi="Times New Roman" w:cs="Times New Roman"/>
          <w:sz w:val="24"/>
          <w:szCs w:val="24"/>
        </w:rPr>
        <w:t>*Pazarlama sonrası deneyime dayalıdır.</w:t>
      </w:r>
    </w:p>
    <w:p w:rsidR="00616E59" w:rsidRPr="009B754E" w:rsidRDefault="00616E59" w:rsidP="00284695">
      <w:pPr>
        <w:spacing w:after="0" w:line="360" w:lineRule="auto"/>
        <w:jc w:val="both"/>
        <w:rPr>
          <w:rFonts w:ascii="Times New Roman" w:hAnsi="Times New Roman" w:cs="Times New Roman"/>
          <w:sz w:val="24"/>
          <w:szCs w:val="24"/>
        </w:rPr>
      </w:pPr>
    </w:p>
    <w:p w:rsidR="00D5227E" w:rsidRPr="009B754E" w:rsidRDefault="00D5227E" w:rsidP="00D5227E">
      <w:pPr>
        <w:spacing w:after="0" w:line="360" w:lineRule="auto"/>
        <w:jc w:val="both"/>
        <w:rPr>
          <w:rFonts w:ascii="Times New Roman" w:hAnsi="Times New Roman"/>
          <w:sz w:val="24"/>
          <w:szCs w:val="24"/>
          <w:u w:val="single"/>
        </w:rPr>
      </w:pPr>
      <w:r w:rsidRPr="009B754E">
        <w:rPr>
          <w:rFonts w:ascii="Times New Roman" w:hAnsi="Times New Roman"/>
          <w:sz w:val="24"/>
          <w:szCs w:val="24"/>
          <w:u w:val="single"/>
        </w:rPr>
        <w:t xml:space="preserve">Şüpheli </w:t>
      </w:r>
      <w:proofErr w:type="spellStart"/>
      <w:r w:rsidRPr="009B754E">
        <w:rPr>
          <w:rFonts w:ascii="Times New Roman" w:hAnsi="Times New Roman"/>
          <w:sz w:val="24"/>
          <w:szCs w:val="24"/>
          <w:u w:val="single"/>
        </w:rPr>
        <w:t>advers</w:t>
      </w:r>
      <w:proofErr w:type="spellEnd"/>
      <w:r w:rsidRPr="009B754E">
        <w:rPr>
          <w:rFonts w:ascii="Times New Roman" w:hAnsi="Times New Roman"/>
          <w:sz w:val="24"/>
          <w:szCs w:val="24"/>
          <w:u w:val="single"/>
        </w:rPr>
        <w:t xml:space="preserve"> reaksiyonların raporlanması</w:t>
      </w:r>
    </w:p>
    <w:p w:rsidR="00D5227E" w:rsidRPr="009B754E" w:rsidRDefault="00D5227E" w:rsidP="00D5227E">
      <w:pPr>
        <w:spacing w:after="0" w:line="360" w:lineRule="auto"/>
        <w:jc w:val="both"/>
        <w:rPr>
          <w:rFonts w:ascii="Times New Roman" w:hAnsi="Times New Roman"/>
          <w:sz w:val="24"/>
          <w:szCs w:val="24"/>
        </w:rPr>
      </w:pPr>
      <w:r w:rsidRPr="009B754E">
        <w:rPr>
          <w:rFonts w:ascii="Times New Roman" w:hAnsi="Times New Roman"/>
          <w:sz w:val="24"/>
          <w:szCs w:val="24"/>
        </w:rPr>
        <w:t xml:space="preserve">Ruhsatlandırma sonrası şüpheli ilaç </w:t>
      </w:r>
      <w:proofErr w:type="spellStart"/>
      <w:r w:rsidRPr="009B754E">
        <w:rPr>
          <w:rFonts w:ascii="Times New Roman" w:hAnsi="Times New Roman"/>
          <w:sz w:val="24"/>
          <w:szCs w:val="24"/>
        </w:rPr>
        <w:t>advers</w:t>
      </w:r>
      <w:proofErr w:type="spellEnd"/>
      <w:r w:rsidRPr="009B754E">
        <w:rPr>
          <w:rFonts w:ascii="Times New Roman" w:hAnsi="Times New Roman"/>
          <w:sz w:val="24"/>
          <w:szCs w:val="24"/>
        </w:rPr>
        <w:t xml:space="preserve"> reaksiyonlarının raporlanması büyük önem taşımaktadır. Raporlama yapılması, ilacın yarar/risk dengesinin sürekli olarak izlenmesine olanak sağlar. Sağlık mesleği mensuplarının herhangi bir şüpheli </w:t>
      </w:r>
      <w:proofErr w:type="spellStart"/>
      <w:r w:rsidRPr="009B754E">
        <w:rPr>
          <w:rFonts w:ascii="Times New Roman" w:hAnsi="Times New Roman"/>
          <w:sz w:val="24"/>
          <w:szCs w:val="24"/>
        </w:rPr>
        <w:t>advers</w:t>
      </w:r>
      <w:proofErr w:type="spellEnd"/>
      <w:r w:rsidRPr="009B754E">
        <w:rPr>
          <w:rFonts w:ascii="Times New Roman" w:hAnsi="Times New Roman"/>
          <w:sz w:val="24"/>
          <w:szCs w:val="24"/>
        </w:rPr>
        <w:t xml:space="preserve"> reaksiyonu Türkiye </w:t>
      </w:r>
      <w:proofErr w:type="spellStart"/>
      <w:r w:rsidRPr="009B754E">
        <w:rPr>
          <w:rFonts w:ascii="Times New Roman" w:hAnsi="Times New Roman"/>
          <w:sz w:val="24"/>
          <w:szCs w:val="24"/>
        </w:rPr>
        <w:t>Farmakovijilans</w:t>
      </w:r>
      <w:proofErr w:type="spellEnd"/>
      <w:r w:rsidRPr="009B754E">
        <w:rPr>
          <w:rFonts w:ascii="Times New Roman" w:hAnsi="Times New Roman"/>
          <w:sz w:val="24"/>
          <w:szCs w:val="24"/>
        </w:rPr>
        <w:t xml:space="preserve"> Merkezi (TÜFAM)'ne bildirmeleri gerekmektedir. (www.</w:t>
      </w:r>
      <w:proofErr w:type="spellStart"/>
      <w:r w:rsidRPr="009B754E">
        <w:rPr>
          <w:rFonts w:ascii="Times New Roman" w:hAnsi="Times New Roman"/>
          <w:sz w:val="24"/>
          <w:szCs w:val="24"/>
        </w:rPr>
        <w:t>titck</w:t>
      </w:r>
      <w:proofErr w:type="spellEnd"/>
      <w:r w:rsidRPr="009B754E">
        <w:rPr>
          <w:rFonts w:ascii="Times New Roman" w:hAnsi="Times New Roman"/>
          <w:sz w:val="24"/>
          <w:szCs w:val="24"/>
        </w:rPr>
        <w:t xml:space="preserve">.gov.tr;          e-posta: </w:t>
      </w:r>
      <w:proofErr w:type="spellStart"/>
      <w:r w:rsidRPr="009B754E">
        <w:rPr>
          <w:rFonts w:ascii="Times New Roman" w:hAnsi="Times New Roman"/>
          <w:sz w:val="24"/>
          <w:szCs w:val="24"/>
        </w:rPr>
        <w:t>tufam</w:t>
      </w:r>
      <w:proofErr w:type="spellEnd"/>
      <w:r w:rsidRPr="009B754E">
        <w:rPr>
          <w:rFonts w:ascii="Times New Roman" w:hAnsi="Times New Roman"/>
          <w:sz w:val="24"/>
          <w:szCs w:val="24"/>
        </w:rPr>
        <w:t>@</w:t>
      </w:r>
      <w:proofErr w:type="spellStart"/>
      <w:r w:rsidRPr="009B754E">
        <w:rPr>
          <w:rFonts w:ascii="Times New Roman" w:hAnsi="Times New Roman"/>
          <w:sz w:val="24"/>
          <w:szCs w:val="24"/>
        </w:rPr>
        <w:t>titck</w:t>
      </w:r>
      <w:proofErr w:type="spellEnd"/>
      <w:r w:rsidRPr="009B754E">
        <w:rPr>
          <w:rFonts w:ascii="Times New Roman" w:hAnsi="Times New Roman"/>
          <w:sz w:val="24"/>
          <w:szCs w:val="24"/>
        </w:rPr>
        <w:t>.gov.tr; tel: 0 800 314 00 08; faks: 0 312 218 35 99)</w:t>
      </w:r>
    </w:p>
    <w:p w:rsidR="00D5227E" w:rsidRPr="009B754E" w:rsidRDefault="00D5227E" w:rsidP="00284695">
      <w:pPr>
        <w:spacing w:after="0" w:line="360" w:lineRule="auto"/>
        <w:jc w:val="both"/>
        <w:rPr>
          <w:rFonts w:ascii="Times New Roman" w:hAnsi="Times New Roman" w:cs="Times New Roman"/>
          <w:sz w:val="24"/>
          <w:szCs w:val="24"/>
        </w:rPr>
      </w:pPr>
    </w:p>
    <w:p w:rsidR="00BE6FEB" w:rsidRPr="009B754E" w:rsidRDefault="00BE6FEB" w:rsidP="00284695">
      <w:pPr>
        <w:pStyle w:val="ListeParagraf"/>
        <w:numPr>
          <w:ilvl w:val="1"/>
          <w:numId w:val="1"/>
        </w:numPr>
        <w:spacing w:after="0" w:line="360" w:lineRule="auto"/>
        <w:ind w:left="426" w:hanging="426"/>
        <w:jc w:val="both"/>
        <w:rPr>
          <w:rFonts w:ascii="Times New Roman" w:hAnsi="Times New Roman" w:cs="Times New Roman"/>
          <w:b/>
          <w:sz w:val="24"/>
          <w:szCs w:val="24"/>
        </w:rPr>
      </w:pPr>
      <w:r w:rsidRPr="009B754E">
        <w:rPr>
          <w:rFonts w:ascii="Times New Roman" w:hAnsi="Times New Roman" w:cs="Times New Roman"/>
          <w:b/>
          <w:sz w:val="24"/>
          <w:szCs w:val="24"/>
        </w:rPr>
        <w:t>Doz aşımı ve tedavisi</w:t>
      </w:r>
    </w:p>
    <w:p w:rsidR="00C51C43" w:rsidRPr="009B754E" w:rsidRDefault="00C51C43" w:rsidP="00284695">
      <w:pPr>
        <w:spacing w:after="0" w:line="360" w:lineRule="auto"/>
        <w:jc w:val="both"/>
        <w:rPr>
          <w:rFonts w:ascii="Times New Roman" w:hAnsi="Times New Roman" w:cs="Times New Roman"/>
          <w:sz w:val="24"/>
          <w:szCs w:val="24"/>
        </w:rPr>
      </w:pPr>
      <w:proofErr w:type="spellStart"/>
      <w:r w:rsidRPr="009B754E">
        <w:rPr>
          <w:rFonts w:ascii="Times New Roman" w:hAnsi="Times New Roman" w:cs="Times New Roman"/>
          <w:sz w:val="24"/>
          <w:szCs w:val="24"/>
        </w:rPr>
        <w:t>Topikal</w:t>
      </w:r>
      <w:proofErr w:type="spellEnd"/>
      <w:r w:rsidRPr="009B754E">
        <w:rPr>
          <w:rFonts w:ascii="Times New Roman" w:hAnsi="Times New Roman" w:cs="Times New Roman"/>
          <w:sz w:val="24"/>
          <w:szCs w:val="24"/>
        </w:rPr>
        <w:t xml:space="preserve"> uygulanan </w:t>
      </w:r>
      <w:proofErr w:type="spellStart"/>
      <w:r w:rsidRPr="009B754E">
        <w:rPr>
          <w:rFonts w:ascii="Times New Roman" w:hAnsi="Times New Roman" w:cs="Times New Roman"/>
          <w:sz w:val="24"/>
          <w:szCs w:val="24"/>
        </w:rPr>
        <w:t>terbinafin</w:t>
      </w:r>
      <w:proofErr w:type="spellEnd"/>
      <w:r w:rsidRPr="009B754E">
        <w:rPr>
          <w:rFonts w:ascii="Times New Roman" w:hAnsi="Times New Roman" w:cs="Times New Roman"/>
          <w:sz w:val="24"/>
          <w:szCs w:val="24"/>
        </w:rPr>
        <w:t xml:space="preserve"> kremin düşük sistemik </w:t>
      </w:r>
      <w:proofErr w:type="spellStart"/>
      <w:r w:rsidRPr="009B754E">
        <w:rPr>
          <w:rFonts w:ascii="Times New Roman" w:hAnsi="Times New Roman" w:cs="Times New Roman"/>
          <w:sz w:val="24"/>
          <w:szCs w:val="24"/>
        </w:rPr>
        <w:t>absorbsiyonundan</w:t>
      </w:r>
      <w:proofErr w:type="spellEnd"/>
      <w:r w:rsidRPr="009B754E">
        <w:rPr>
          <w:rFonts w:ascii="Times New Roman" w:hAnsi="Times New Roman" w:cs="Times New Roman"/>
          <w:sz w:val="24"/>
          <w:szCs w:val="24"/>
        </w:rPr>
        <w:t xml:space="preserve"> kaynaklanan doz aşımı olasılığı son derece düşüktür. Bununla birlikte 300 mg </w:t>
      </w:r>
      <w:proofErr w:type="spellStart"/>
      <w:r w:rsidRPr="009B754E">
        <w:rPr>
          <w:rFonts w:ascii="Times New Roman" w:hAnsi="Times New Roman" w:cs="Times New Roman"/>
          <w:sz w:val="24"/>
          <w:szCs w:val="24"/>
        </w:rPr>
        <w:t>terbinafin</w:t>
      </w:r>
      <w:proofErr w:type="spellEnd"/>
      <w:r w:rsidRPr="009B754E">
        <w:rPr>
          <w:rFonts w:ascii="Times New Roman" w:hAnsi="Times New Roman" w:cs="Times New Roman"/>
          <w:sz w:val="24"/>
          <w:szCs w:val="24"/>
        </w:rPr>
        <w:t xml:space="preserve"> </w:t>
      </w:r>
      <w:proofErr w:type="spellStart"/>
      <w:r w:rsidRPr="009B754E">
        <w:rPr>
          <w:rFonts w:ascii="Times New Roman" w:hAnsi="Times New Roman" w:cs="Times New Roman"/>
          <w:sz w:val="24"/>
          <w:szCs w:val="24"/>
        </w:rPr>
        <w:t>hidrokl</w:t>
      </w:r>
      <w:r w:rsidR="00615331" w:rsidRPr="009B754E">
        <w:rPr>
          <w:rFonts w:ascii="Times New Roman" w:hAnsi="Times New Roman" w:cs="Times New Roman"/>
          <w:sz w:val="24"/>
          <w:szCs w:val="24"/>
        </w:rPr>
        <w:t>orür</w:t>
      </w:r>
      <w:proofErr w:type="spellEnd"/>
      <w:r w:rsidR="00615331" w:rsidRPr="009B754E">
        <w:rPr>
          <w:rFonts w:ascii="Times New Roman" w:hAnsi="Times New Roman" w:cs="Times New Roman"/>
          <w:sz w:val="24"/>
          <w:szCs w:val="24"/>
        </w:rPr>
        <w:t xml:space="preserve"> ihtiva eden 30 gram içeren</w:t>
      </w:r>
      <w:r w:rsidRPr="009B754E">
        <w:rPr>
          <w:rFonts w:ascii="Times New Roman" w:hAnsi="Times New Roman" w:cs="Times New Roman"/>
          <w:sz w:val="24"/>
          <w:szCs w:val="24"/>
        </w:rPr>
        <w:t xml:space="preserve"> bir tüp TEKFİN krem</w:t>
      </w:r>
      <w:r w:rsidR="00615331" w:rsidRPr="009B754E">
        <w:rPr>
          <w:rFonts w:ascii="Times New Roman" w:hAnsi="Times New Roman" w:cs="Times New Roman"/>
          <w:sz w:val="24"/>
          <w:szCs w:val="24"/>
        </w:rPr>
        <w:t xml:space="preserve">in </w:t>
      </w:r>
      <w:r w:rsidRPr="009B754E">
        <w:rPr>
          <w:rFonts w:ascii="Times New Roman" w:hAnsi="Times New Roman" w:cs="Times New Roman"/>
          <w:sz w:val="24"/>
          <w:szCs w:val="24"/>
        </w:rPr>
        <w:t xml:space="preserve">kazaen ağız yolundan alınması,  bir TEKFİN 250 mg tablet (yetişkin oral doz birimi) kullanılmasıyla benzer kabul edilebilir. </w:t>
      </w:r>
    </w:p>
    <w:p w:rsidR="00C51C43" w:rsidRPr="009B754E" w:rsidRDefault="00C51C43" w:rsidP="00284695">
      <w:pPr>
        <w:spacing w:after="0" w:line="360" w:lineRule="auto"/>
        <w:jc w:val="both"/>
        <w:rPr>
          <w:rFonts w:ascii="Times New Roman" w:hAnsi="Times New Roman" w:cs="Times New Roman"/>
          <w:sz w:val="24"/>
          <w:szCs w:val="24"/>
        </w:rPr>
      </w:pPr>
    </w:p>
    <w:p w:rsidR="00C51C43" w:rsidRPr="009B754E" w:rsidRDefault="00C51C43" w:rsidP="00284695">
      <w:pPr>
        <w:spacing w:after="0" w:line="360" w:lineRule="auto"/>
        <w:jc w:val="both"/>
        <w:rPr>
          <w:rFonts w:ascii="Times New Roman" w:hAnsi="Times New Roman" w:cs="Times New Roman"/>
          <w:sz w:val="24"/>
          <w:szCs w:val="24"/>
        </w:rPr>
      </w:pPr>
      <w:r w:rsidRPr="009B754E">
        <w:rPr>
          <w:rFonts w:ascii="Times New Roman" w:hAnsi="Times New Roman" w:cs="Times New Roman"/>
          <w:sz w:val="24"/>
          <w:szCs w:val="24"/>
        </w:rPr>
        <w:t xml:space="preserve">TEKFİN daha yüksek bir miktarda ağız yoluyla alındığı takdirde,  TEKFİN tablet’in doz aşımında görülen benzer yan etkilerin oluşması beklenir. Bu yan etkiler, baş ağrısı, bulantı, </w:t>
      </w:r>
      <w:proofErr w:type="spellStart"/>
      <w:r w:rsidRPr="009B754E">
        <w:rPr>
          <w:rFonts w:ascii="Times New Roman" w:hAnsi="Times New Roman" w:cs="Times New Roman"/>
          <w:sz w:val="24"/>
          <w:szCs w:val="24"/>
        </w:rPr>
        <w:t>epigastrik</w:t>
      </w:r>
      <w:proofErr w:type="spellEnd"/>
      <w:r w:rsidRPr="009B754E">
        <w:rPr>
          <w:rFonts w:ascii="Times New Roman" w:hAnsi="Times New Roman" w:cs="Times New Roman"/>
          <w:sz w:val="24"/>
          <w:szCs w:val="24"/>
        </w:rPr>
        <w:t xml:space="preserve"> ağrı ve sersemlik hissidir.</w:t>
      </w:r>
    </w:p>
    <w:p w:rsidR="00C51C43" w:rsidRPr="009B754E" w:rsidRDefault="00C51C43" w:rsidP="00284695">
      <w:pPr>
        <w:spacing w:after="0" w:line="360" w:lineRule="auto"/>
        <w:jc w:val="both"/>
        <w:rPr>
          <w:rFonts w:ascii="Times New Roman" w:hAnsi="Times New Roman" w:cs="Times New Roman"/>
          <w:sz w:val="24"/>
          <w:szCs w:val="24"/>
        </w:rPr>
      </w:pPr>
    </w:p>
    <w:p w:rsidR="00616E59" w:rsidRPr="009B754E" w:rsidRDefault="00C51C43" w:rsidP="00284695">
      <w:pPr>
        <w:spacing w:after="0" w:line="360" w:lineRule="auto"/>
        <w:jc w:val="both"/>
        <w:rPr>
          <w:rFonts w:ascii="Times New Roman" w:hAnsi="Times New Roman" w:cs="Times New Roman"/>
          <w:sz w:val="24"/>
          <w:szCs w:val="24"/>
        </w:rPr>
      </w:pPr>
      <w:r w:rsidRPr="009B754E">
        <w:rPr>
          <w:rFonts w:ascii="Times New Roman" w:hAnsi="Times New Roman" w:cs="Times New Roman"/>
          <w:sz w:val="24"/>
          <w:szCs w:val="24"/>
        </w:rPr>
        <w:t xml:space="preserve">İlacın eliminasyonu esasına dayanan önerilen doz aşımı tedavisi, başlıca aktif kömür verilmesi ve eğer gerekirse </w:t>
      </w:r>
      <w:proofErr w:type="spellStart"/>
      <w:r w:rsidRPr="009B754E">
        <w:rPr>
          <w:rFonts w:ascii="Times New Roman" w:hAnsi="Times New Roman" w:cs="Times New Roman"/>
          <w:sz w:val="24"/>
          <w:szCs w:val="24"/>
        </w:rPr>
        <w:t>semptomatik</w:t>
      </w:r>
      <w:proofErr w:type="spellEnd"/>
      <w:r w:rsidRPr="009B754E">
        <w:rPr>
          <w:rFonts w:ascii="Times New Roman" w:hAnsi="Times New Roman" w:cs="Times New Roman"/>
          <w:sz w:val="24"/>
          <w:szCs w:val="24"/>
        </w:rPr>
        <w:t xml:space="preserve"> destekleyici tedavi uygulamasıdır.</w:t>
      </w:r>
    </w:p>
    <w:p w:rsidR="00C51C43" w:rsidRPr="009B754E" w:rsidRDefault="00C51C43" w:rsidP="00284695">
      <w:pPr>
        <w:spacing w:after="0" w:line="360" w:lineRule="auto"/>
        <w:jc w:val="both"/>
        <w:rPr>
          <w:rFonts w:ascii="Times New Roman" w:hAnsi="Times New Roman" w:cs="Times New Roman"/>
          <w:sz w:val="24"/>
          <w:szCs w:val="24"/>
        </w:rPr>
      </w:pPr>
    </w:p>
    <w:p w:rsidR="00D5227E" w:rsidRPr="009B754E" w:rsidRDefault="00D5227E" w:rsidP="00284695">
      <w:pPr>
        <w:spacing w:after="0" w:line="360" w:lineRule="auto"/>
        <w:jc w:val="both"/>
        <w:rPr>
          <w:rFonts w:ascii="Times New Roman" w:hAnsi="Times New Roman" w:cs="Times New Roman"/>
          <w:sz w:val="24"/>
          <w:szCs w:val="24"/>
        </w:rPr>
      </w:pPr>
    </w:p>
    <w:p w:rsidR="00C93104" w:rsidRPr="009B754E" w:rsidRDefault="00C93104" w:rsidP="00284695">
      <w:pPr>
        <w:pStyle w:val="ListeParagraf"/>
        <w:numPr>
          <w:ilvl w:val="0"/>
          <w:numId w:val="1"/>
        </w:numPr>
        <w:spacing w:after="0" w:line="360" w:lineRule="auto"/>
        <w:ind w:left="426" w:hanging="426"/>
        <w:jc w:val="both"/>
        <w:rPr>
          <w:rFonts w:ascii="Times New Roman" w:hAnsi="Times New Roman" w:cs="Times New Roman"/>
          <w:b/>
          <w:sz w:val="24"/>
          <w:szCs w:val="24"/>
        </w:rPr>
      </w:pPr>
      <w:r w:rsidRPr="009B754E">
        <w:rPr>
          <w:rFonts w:ascii="Times New Roman" w:hAnsi="Times New Roman" w:cs="Times New Roman"/>
          <w:b/>
          <w:sz w:val="24"/>
          <w:szCs w:val="24"/>
        </w:rPr>
        <w:lastRenderedPageBreak/>
        <w:t>FARMAKOLOJİK ÖZELLİKLER</w:t>
      </w:r>
    </w:p>
    <w:p w:rsidR="00616E59" w:rsidRPr="009B754E" w:rsidRDefault="00616E59" w:rsidP="00284695">
      <w:pPr>
        <w:pStyle w:val="ListeParagraf"/>
        <w:numPr>
          <w:ilvl w:val="1"/>
          <w:numId w:val="1"/>
        </w:numPr>
        <w:spacing w:after="0" w:line="360" w:lineRule="auto"/>
        <w:ind w:left="426" w:hanging="426"/>
        <w:jc w:val="both"/>
        <w:rPr>
          <w:rFonts w:ascii="Times New Roman" w:hAnsi="Times New Roman" w:cs="Times New Roman"/>
          <w:b/>
          <w:sz w:val="24"/>
          <w:szCs w:val="24"/>
        </w:rPr>
      </w:pPr>
      <w:r w:rsidRPr="009B754E">
        <w:rPr>
          <w:rFonts w:ascii="Times New Roman" w:hAnsi="Times New Roman" w:cs="Times New Roman"/>
          <w:b/>
          <w:sz w:val="24"/>
          <w:szCs w:val="24"/>
        </w:rPr>
        <w:t>Farmakodinamik özellikler</w:t>
      </w:r>
    </w:p>
    <w:p w:rsidR="00C51C43" w:rsidRPr="009B754E" w:rsidRDefault="00C51C43" w:rsidP="00284695">
      <w:pPr>
        <w:spacing w:after="0" w:line="360" w:lineRule="auto"/>
        <w:jc w:val="both"/>
        <w:rPr>
          <w:rFonts w:ascii="Times New Roman" w:hAnsi="Times New Roman" w:cs="Times New Roman"/>
          <w:sz w:val="24"/>
          <w:szCs w:val="24"/>
        </w:rPr>
      </w:pPr>
      <w:proofErr w:type="spellStart"/>
      <w:r w:rsidRPr="009B754E">
        <w:rPr>
          <w:rFonts w:ascii="Times New Roman" w:hAnsi="Times New Roman" w:cs="Times New Roman"/>
          <w:sz w:val="24"/>
          <w:szCs w:val="24"/>
        </w:rPr>
        <w:t>Farmakoterapötik</w:t>
      </w:r>
      <w:proofErr w:type="spellEnd"/>
      <w:r w:rsidRPr="009B754E">
        <w:rPr>
          <w:rFonts w:ascii="Times New Roman" w:hAnsi="Times New Roman" w:cs="Times New Roman"/>
          <w:sz w:val="24"/>
          <w:szCs w:val="24"/>
        </w:rPr>
        <w:t xml:space="preserve"> grup: </w:t>
      </w:r>
      <w:proofErr w:type="spellStart"/>
      <w:r w:rsidRPr="009B754E">
        <w:rPr>
          <w:rFonts w:ascii="Times New Roman" w:hAnsi="Times New Roman" w:cs="Times New Roman"/>
          <w:sz w:val="24"/>
          <w:szCs w:val="24"/>
        </w:rPr>
        <w:t>Topikal</w:t>
      </w:r>
      <w:proofErr w:type="spellEnd"/>
      <w:r w:rsidRPr="009B754E">
        <w:rPr>
          <w:rFonts w:ascii="Times New Roman" w:hAnsi="Times New Roman" w:cs="Times New Roman"/>
          <w:sz w:val="24"/>
          <w:szCs w:val="24"/>
        </w:rPr>
        <w:t xml:space="preserve"> kullanım için </w:t>
      </w:r>
      <w:proofErr w:type="spellStart"/>
      <w:r w:rsidRPr="009B754E">
        <w:rPr>
          <w:rFonts w:ascii="Times New Roman" w:hAnsi="Times New Roman" w:cs="Times New Roman"/>
          <w:sz w:val="24"/>
          <w:szCs w:val="24"/>
        </w:rPr>
        <w:t>antifungal</w:t>
      </w:r>
      <w:proofErr w:type="spellEnd"/>
      <w:r w:rsidRPr="009B754E">
        <w:rPr>
          <w:rFonts w:ascii="Times New Roman" w:hAnsi="Times New Roman" w:cs="Times New Roman"/>
          <w:sz w:val="24"/>
          <w:szCs w:val="24"/>
        </w:rPr>
        <w:t xml:space="preserve"> </w:t>
      </w:r>
    </w:p>
    <w:p w:rsidR="00C51C43" w:rsidRPr="009B754E" w:rsidRDefault="00C51C43" w:rsidP="00284695">
      <w:pPr>
        <w:spacing w:after="0" w:line="360" w:lineRule="auto"/>
        <w:jc w:val="both"/>
        <w:rPr>
          <w:rFonts w:ascii="Times New Roman" w:hAnsi="Times New Roman" w:cs="Times New Roman"/>
          <w:sz w:val="24"/>
          <w:szCs w:val="24"/>
        </w:rPr>
      </w:pPr>
      <w:r w:rsidRPr="009B754E">
        <w:rPr>
          <w:rFonts w:ascii="Times New Roman" w:hAnsi="Times New Roman" w:cs="Times New Roman"/>
          <w:sz w:val="24"/>
          <w:szCs w:val="24"/>
        </w:rPr>
        <w:t>ATC kodu: D01A E15</w:t>
      </w:r>
    </w:p>
    <w:p w:rsidR="00C51C43" w:rsidRPr="009B754E" w:rsidRDefault="00C51C43" w:rsidP="00284695">
      <w:pPr>
        <w:spacing w:after="0" w:line="360" w:lineRule="auto"/>
        <w:jc w:val="both"/>
        <w:rPr>
          <w:rFonts w:ascii="Times New Roman" w:hAnsi="Times New Roman" w:cs="Times New Roman"/>
          <w:sz w:val="24"/>
          <w:szCs w:val="24"/>
        </w:rPr>
      </w:pPr>
    </w:p>
    <w:p w:rsidR="00C51C43" w:rsidRPr="009B754E" w:rsidRDefault="00C51C43" w:rsidP="00284695">
      <w:pPr>
        <w:spacing w:after="0" w:line="360" w:lineRule="auto"/>
        <w:jc w:val="both"/>
        <w:rPr>
          <w:rFonts w:ascii="Times New Roman" w:hAnsi="Times New Roman" w:cs="Times New Roman"/>
          <w:sz w:val="24"/>
          <w:szCs w:val="24"/>
        </w:rPr>
      </w:pPr>
      <w:proofErr w:type="spellStart"/>
      <w:r w:rsidRPr="009B754E">
        <w:rPr>
          <w:rFonts w:ascii="Times New Roman" w:hAnsi="Times New Roman" w:cs="Times New Roman"/>
          <w:sz w:val="24"/>
          <w:szCs w:val="24"/>
        </w:rPr>
        <w:t>Terbinafin</w:t>
      </w:r>
      <w:proofErr w:type="spellEnd"/>
      <w:r w:rsidRPr="009B754E">
        <w:rPr>
          <w:rFonts w:ascii="Times New Roman" w:hAnsi="Times New Roman" w:cs="Times New Roman"/>
          <w:sz w:val="24"/>
          <w:szCs w:val="24"/>
        </w:rPr>
        <w:t xml:space="preserve">, </w:t>
      </w:r>
      <w:proofErr w:type="spellStart"/>
      <w:r w:rsidRPr="009B754E">
        <w:rPr>
          <w:rFonts w:ascii="Times New Roman" w:hAnsi="Times New Roman" w:cs="Times New Roman"/>
          <w:sz w:val="24"/>
          <w:szCs w:val="24"/>
        </w:rPr>
        <w:t>Tinea</w:t>
      </w:r>
      <w:proofErr w:type="spellEnd"/>
      <w:r w:rsidRPr="009B754E">
        <w:rPr>
          <w:rFonts w:ascii="Times New Roman" w:hAnsi="Times New Roman" w:cs="Times New Roman"/>
          <w:sz w:val="24"/>
          <w:szCs w:val="24"/>
        </w:rPr>
        <w:t xml:space="preserve"> </w:t>
      </w:r>
      <w:proofErr w:type="spellStart"/>
      <w:r w:rsidRPr="009B754E">
        <w:rPr>
          <w:rFonts w:ascii="Times New Roman" w:hAnsi="Times New Roman" w:cs="Times New Roman"/>
          <w:sz w:val="24"/>
          <w:szCs w:val="24"/>
        </w:rPr>
        <w:t>pedis</w:t>
      </w:r>
      <w:proofErr w:type="spellEnd"/>
      <w:r w:rsidRPr="009B754E">
        <w:rPr>
          <w:rFonts w:ascii="Times New Roman" w:hAnsi="Times New Roman" w:cs="Times New Roman"/>
          <w:sz w:val="24"/>
          <w:szCs w:val="24"/>
        </w:rPr>
        <w:t xml:space="preserve">, </w:t>
      </w:r>
      <w:proofErr w:type="spellStart"/>
      <w:r w:rsidRPr="009B754E">
        <w:rPr>
          <w:rFonts w:ascii="Times New Roman" w:hAnsi="Times New Roman" w:cs="Times New Roman"/>
          <w:sz w:val="24"/>
          <w:szCs w:val="24"/>
        </w:rPr>
        <w:t>Tinea</w:t>
      </w:r>
      <w:proofErr w:type="spellEnd"/>
      <w:r w:rsidRPr="009B754E">
        <w:rPr>
          <w:rFonts w:ascii="Times New Roman" w:hAnsi="Times New Roman" w:cs="Times New Roman"/>
          <w:sz w:val="24"/>
          <w:szCs w:val="24"/>
        </w:rPr>
        <w:t xml:space="preserve"> </w:t>
      </w:r>
      <w:proofErr w:type="spellStart"/>
      <w:r w:rsidRPr="009B754E">
        <w:rPr>
          <w:rFonts w:ascii="Times New Roman" w:hAnsi="Times New Roman" w:cs="Times New Roman"/>
          <w:sz w:val="24"/>
          <w:szCs w:val="24"/>
        </w:rPr>
        <w:t>corporis</w:t>
      </w:r>
      <w:proofErr w:type="spellEnd"/>
      <w:r w:rsidRPr="009B754E">
        <w:rPr>
          <w:rFonts w:ascii="Times New Roman" w:hAnsi="Times New Roman" w:cs="Times New Roman"/>
          <w:sz w:val="24"/>
          <w:szCs w:val="24"/>
        </w:rPr>
        <w:t xml:space="preserve">, </w:t>
      </w:r>
      <w:proofErr w:type="spellStart"/>
      <w:r w:rsidRPr="009B754E">
        <w:rPr>
          <w:rFonts w:ascii="Times New Roman" w:hAnsi="Times New Roman" w:cs="Times New Roman"/>
          <w:sz w:val="24"/>
          <w:szCs w:val="24"/>
        </w:rPr>
        <w:t>Tinea</w:t>
      </w:r>
      <w:proofErr w:type="spellEnd"/>
      <w:r w:rsidRPr="009B754E">
        <w:rPr>
          <w:rFonts w:ascii="Times New Roman" w:hAnsi="Times New Roman" w:cs="Times New Roman"/>
          <w:sz w:val="24"/>
          <w:szCs w:val="24"/>
        </w:rPr>
        <w:t xml:space="preserve"> </w:t>
      </w:r>
      <w:proofErr w:type="spellStart"/>
      <w:r w:rsidRPr="009B754E">
        <w:rPr>
          <w:rFonts w:ascii="Times New Roman" w:hAnsi="Times New Roman" w:cs="Times New Roman"/>
          <w:sz w:val="24"/>
          <w:szCs w:val="24"/>
        </w:rPr>
        <w:t>cruris</w:t>
      </w:r>
      <w:proofErr w:type="spellEnd"/>
      <w:r w:rsidRPr="009B754E">
        <w:rPr>
          <w:rFonts w:ascii="Times New Roman" w:hAnsi="Times New Roman" w:cs="Times New Roman"/>
          <w:sz w:val="24"/>
          <w:szCs w:val="24"/>
        </w:rPr>
        <w:t xml:space="preserve">, </w:t>
      </w:r>
      <w:proofErr w:type="spellStart"/>
      <w:r w:rsidRPr="009B754E">
        <w:rPr>
          <w:rFonts w:ascii="Times New Roman" w:hAnsi="Times New Roman" w:cs="Times New Roman"/>
          <w:sz w:val="24"/>
          <w:szCs w:val="24"/>
        </w:rPr>
        <w:t>Ku</w:t>
      </w:r>
      <w:r w:rsidR="00BC627D" w:rsidRPr="009B754E">
        <w:rPr>
          <w:rFonts w:ascii="Times New Roman" w:hAnsi="Times New Roman" w:cs="Times New Roman"/>
          <w:sz w:val="24"/>
          <w:szCs w:val="24"/>
        </w:rPr>
        <w:t>tanöz</w:t>
      </w:r>
      <w:proofErr w:type="spellEnd"/>
      <w:r w:rsidR="00BC627D" w:rsidRPr="009B754E">
        <w:rPr>
          <w:rFonts w:ascii="Times New Roman" w:hAnsi="Times New Roman" w:cs="Times New Roman"/>
          <w:sz w:val="24"/>
          <w:szCs w:val="24"/>
        </w:rPr>
        <w:t xml:space="preserve"> </w:t>
      </w:r>
      <w:proofErr w:type="spellStart"/>
      <w:r w:rsidR="00BC627D" w:rsidRPr="009B754E">
        <w:rPr>
          <w:rFonts w:ascii="Times New Roman" w:hAnsi="Times New Roman" w:cs="Times New Roman"/>
          <w:sz w:val="24"/>
          <w:szCs w:val="24"/>
        </w:rPr>
        <w:t>kandidiyazis</w:t>
      </w:r>
      <w:proofErr w:type="spellEnd"/>
      <w:r w:rsidR="00BC627D" w:rsidRPr="009B754E">
        <w:rPr>
          <w:rFonts w:ascii="Times New Roman" w:hAnsi="Times New Roman" w:cs="Times New Roman"/>
          <w:sz w:val="24"/>
          <w:szCs w:val="24"/>
        </w:rPr>
        <w:t xml:space="preserve">, </w:t>
      </w:r>
      <w:proofErr w:type="spellStart"/>
      <w:r w:rsidR="00BC627D" w:rsidRPr="009B754E">
        <w:rPr>
          <w:rFonts w:ascii="Times New Roman" w:hAnsi="Times New Roman" w:cs="Times New Roman"/>
          <w:sz w:val="24"/>
          <w:szCs w:val="24"/>
        </w:rPr>
        <w:t>Pityriasis</w:t>
      </w:r>
      <w:proofErr w:type="spellEnd"/>
      <w:r w:rsidR="00BC627D" w:rsidRPr="009B754E">
        <w:rPr>
          <w:rFonts w:ascii="Times New Roman" w:hAnsi="Times New Roman" w:cs="Times New Roman"/>
          <w:sz w:val="24"/>
          <w:szCs w:val="24"/>
        </w:rPr>
        <w:t xml:space="preserve"> </w:t>
      </w:r>
      <w:r w:rsidRPr="009B754E">
        <w:rPr>
          <w:rFonts w:ascii="Times New Roman" w:hAnsi="Times New Roman" w:cs="Times New Roman"/>
          <w:sz w:val="24"/>
          <w:szCs w:val="24"/>
        </w:rPr>
        <w:t>(</w:t>
      </w:r>
      <w:proofErr w:type="spellStart"/>
      <w:r w:rsidRPr="009B754E">
        <w:rPr>
          <w:rFonts w:ascii="Times New Roman" w:hAnsi="Times New Roman" w:cs="Times New Roman"/>
          <w:i/>
          <w:sz w:val="24"/>
          <w:szCs w:val="24"/>
        </w:rPr>
        <w:t>Tinea</w:t>
      </w:r>
      <w:proofErr w:type="spellEnd"/>
      <w:r w:rsidRPr="009B754E">
        <w:rPr>
          <w:rFonts w:ascii="Times New Roman" w:hAnsi="Times New Roman" w:cs="Times New Roman"/>
          <w:sz w:val="24"/>
          <w:szCs w:val="24"/>
        </w:rPr>
        <w:t xml:space="preserve">) </w:t>
      </w:r>
      <w:proofErr w:type="spellStart"/>
      <w:r w:rsidR="00BC627D" w:rsidRPr="009B754E">
        <w:rPr>
          <w:rFonts w:ascii="Times New Roman" w:hAnsi="Times New Roman" w:cs="Times New Roman"/>
          <w:sz w:val="24"/>
          <w:szCs w:val="24"/>
        </w:rPr>
        <w:t>versicolor</w:t>
      </w:r>
      <w:proofErr w:type="spellEnd"/>
      <w:r w:rsidR="00BC627D" w:rsidRPr="009B754E">
        <w:rPr>
          <w:rFonts w:ascii="Times New Roman" w:hAnsi="Times New Roman" w:cs="Times New Roman"/>
          <w:sz w:val="24"/>
          <w:szCs w:val="24"/>
        </w:rPr>
        <w:t xml:space="preserve"> gibi </w:t>
      </w:r>
      <w:proofErr w:type="spellStart"/>
      <w:r w:rsidR="00BC627D" w:rsidRPr="009B754E">
        <w:rPr>
          <w:rFonts w:ascii="Times New Roman" w:hAnsi="Times New Roman" w:cs="Times New Roman"/>
          <w:sz w:val="24"/>
          <w:szCs w:val="24"/>
        </w:rPr>
        <w:t>dermatofitlerin</w:t>
      </w:r>
      <w:proofErr w:type="spellEnd"/>
      <w:r w:rsidRPr="009B754E">
        <w:rPr>
          <w:rFonts w:ascii="Times New Roman" w:hAnsi="Times New Roman" w:cs="Times New Roman"/>
          <w:sz w:val="24"/>
          <w:szCs w:val="24"/>
        </w:rPr>
        <w:t xml:space="preserve"> neden olduğu </w:t>
      </w:r>
      <w:proofErr w:type="spellStart"/>
      <w:r w:rsidRPr="009B754E">
        <w:rPr>
          <w:rFonts w:ascii="Times New Roman" w:hAnsi="Times New Roman" w:cs="Times New Roman"/>
          <w:sz w:val="24"/>
          <w:szCs w:val="24"/>
        </w:rPr>
        <w:t>fungal</w:t>
      </w:r>
      <w:proofErr w:type="spellEnd"/>
      <w:r w:rsidRPr="009B754E">
        <w:rPr>
          <w:rFonts w:ascii="Times New Roman" w:hAnsi="Times New Roman" w:cs="Times New Roman"/>
          <w:sz w:val="24"/>
          <w:szCs w:val="24"/>
        </w:rPr>
        <w:t xml:space="preserve"> deri enfeksiyonlarında geniş </w:t>
      </w:r>
      <w:proofErr w:type="spellStart"/>
      <w:r w:rsidRPr="009B754E">
        <w:rPr>
          <w:rFonts w:ascii="Times New Roman" w:hAnsi="Times New Roman" w:cs="Times New Roman"/>
          <w:sz w:val="24"/>
          <w:szCs w:val="24"/>
        </w:rPr>
        <w:t>antifungal</w:t>
      </w:r>
      <w:proofErr w:type="spellEnd"/>
      <w:r w:rsidRPr="009B754E">
        <w:rPr>
          <w:rFonts w:ascii="Times New Roman" w:hAnsi="Times New Roman" w:cs="Times New Roman"/>
          <w:sz w:val="24"/>
          <w:szCs w:val="24"/>
        </w:rPr>
        <w:t xml:space="preserve"> aktivite spektrumu olan bir </w:t>
      </w:r>
      <w:proofErr w:type="spellStart"/>
      <w:r w:rsidRPr="009B754E">
        <w:rPr>
          <w:rFonts w:ascii="Times New Roman" w:hAnsi="Times New Roman" w:cs="Times New Roman"/>
          <w:sz w:val="24"/>
          <w:szCs w:val="24"/>
        </w:rPr>
        <w:t>allilamindir</w:t>
      </w:r>
      <w:proofErr w:type="spellEnd"/>
      <w:r w:rsidRPr="009B754E">
        <w:rPr>
          <w:rFonts w:ascii="Times New Roman" w:hAnsi="Times New Roman" w:cs="Times New Roman"/>
          <w:sz w:val="24"/>
          <w:szCs w:val="24"/>
        </w:rPr>
        <w:t>. Düşük</w:t>
      </w:r>
      <w:r w:rsidR="00BC627D" w:rsidRPr="009B754E">
        <w:rPr>
          <w:rFonts w:ascii="Times New Roman" w:hAnsi="Times New Roman" w:cs="Times New Roman"/>
          <w:sz w:val="24"/>
          <w:szCs w:val="24"/>
        </w:rPr>
        <w:t xml:space="preserve"> konsantrasyonlarda </w:t>
      </w:r>
      <w:proofErr w:type="spellStart"/>
      <w:r w:rsidR="00BC627D" w:rsidRPr="009B754E">
        <w:rPr>
          <w:rFonts w:ascii="Times New Roman" w:hAnsi="Times New Roman" w:cs="Times New Roman"/>
          <w:sz w:val="24"/>
          <w:szCs w:val="24"/>
        </w:rPr>
        <w:t>terbinafin</w:t>
      </w:r>
      <w:proofErr w:type="spellEnd"/>
      <w:r w:rsidR="00BC627D" w:rsidRPr="009B754E">
        <w:rPr>
          <w:rFonts w:ascii="Times New Roman" w:hAnsi="Times New Roman" w:cs="Times New Roman"/>
          <w:sz w:val="24"/>
          <w:szCs w:val="24"/>
        </w:rPr>
        <w:t xml:space="preserve"> </w:t>
      </w:r>
      <w:proofErr w:type="spellStart"/>
      <w:r w:rsidRPr="009B754E">
        <w:rPr>
          <w:rFonts w:ascii="Times New Roman" w:hAnsi="Times New Roman" w:cs="Times New Roman"/>
          <w:sz w:val="24"/>
          <w:szCs w:val="24"/>
        </w:rPr>
        <w:t>dermatofitlere</w:t>
      </w:r>
      <w:proofErr w:type="spellEnd"/>
      <w:r w:rsidRPr="009B754E">
        <w:rPr>
          <w:rFonts w:ascii="Times New Roman" w:hAnsi="Times New Roman" w:cs="Times New Roman"/>
          <w:sz w:val="24"/>
          <w:szCs w:val="24"/>
        </w:rPr>
        <w:t xml:space="preserve">, küf mantarlarına ve bazı </w:t>
      </w:r>
      <w:proofErr w:type="spellStart"/>
      <w:r w:rsidRPr="009B754E">
        <w:rPr>
          <w:rFonts w:ascii="Times New Roman" w:hAnsi="Times New Roman" w:cs="Times New Roman"/>
          <w:sz w:val="24"/>
          <w:szCs w:val="24"/>
        </w:rPr>
        <w:t>dimorfik</w:t>
      </w:r>
      <w:proofErr w:type="spellEnd"/>
      <w:r w:rsidRPr="009B754E">
        <w:rPr>
          <w:rFonts w:ascii="Times New Roman" w:hAnsi="Times New Roman" w:cs="Times New Roman"/>
          <w:sz w:val="24"/>
          <w:szCs w:val="24"/>
        </w:rPr>
        <w:t xml:space="preserve"> mantar türlerine karşı </w:t>
      </w:r>
      <w:proofErr w:type="spellStart"/>
      <w:r w:rsidRPr="009B754E">
        <w:rPr>
          <w:rFonts w:ascii="Times New Roman" w:hAnsi="Times New Roman" w:cs="Times New Roman"/>
          <w:sz w:val="24"/>
          <w:szCs w:val="24"/>
        </w:rPr>
        <w:t>fungusidal</w:t>
      </w:r>
      <w:proofErr w:type="spellEnd"/>
      <w:r w:rsidRPr="009B754E">
        <w:rPr>
          <w:rFonts w:ascii="Times New Roman" w:hAnsi="Times New Roman" w:cs="Times New Roman"/>
          <w:sz w:val="24"/>
          <w:szCs w:val="24"/>
        </w:rPr>
        <w:t xml:space="preserve"> etki gösterir. Maya mantarlarına karşı etkisi, türe </w:t>
      </w:r>
      <w:r w:rsidR="00BC627D" w:rsidRPr="009B754E">
        <w:rPr>
          <w:rFonts w:ascii="Times New Roman" w:hAnsi="Times New Roman" w:cs="Times New Roman"/>
          <w:sz w:val="24"/>
          <w:szCs w:val="24"/>
        </w:rPr>
        <w:t xml:space="preserve">bağlı olarak, </w:t>
      </w:r>
      <w:proofErr w:type="spellStart"/>
      <w:r w:rsidR="00BC627D" w:rsidRPr="009B754E">
        <w:rPr>
          <w:rFonts w:ascii="Times New Roman" w:hAnsi="Times New Roman" w:cs="Times New Roman"/>
          <w:sz w:val="24"/>
          <w:szCs w:val="24"/>
        </w:rPr>
        <w:t>fungusidal</w:t>
      </w:r>
      <w:proofErr w:type="spellEnd"/>
      <w:r w:rsidR="00BC627D" w:rsidRPr="009B754E">
        <w:rPr>
          <w:rFonts w:ascii="Times New Roman" w:hAnsi="Times New Roman" w:cs="Times New Roman"/>
          <w:sz w:val="24"/>
          <w:szCs w:val="24"/>
        </w:rPr>
        <w:t xml:space="preserve"> (örn. </w:t>
      </w:r>
      <w:proofErr w:type="spellStart"/>
      <w:r w:rsidRPr="009B754E">
        <w:rPr>
          <w:rFonts w:ascii="Times New Roman" w:hAnsi="Times New Roman" w:cs="Times New Roman"/>
          <w:i/>
          <w:sz w:val="24"/>
          <w:szCs w:val="24"/>
        </w:rPr>
        <w:t>Candida</w:t>
      </w:r>
      <w:proofErr w:type="spellEnd"/>
      <w:r w:rsidRPr="009B754E">
        <w:rPr>
          <w:rFonts w:ascii="Times New Roman" w:hAnsi="Times New Roman" w:cs="Times New Roman"/>
          <w:i/>
          <w:sz w:val="24"/>
          <w:szCs w:val="24"/>
        </w:rPr>
        <w:t xml:space="preserve"> </w:t>
      </w:r>
      <w:proofErr w:type="spellStart"/>
      <w:r w:rsidRPr="009B754E">
        <w:rPr>
          <w:rFonts w:ascii="Times New Roman" w:hAnsi="Times New Roman" w:cs="Times New Roman"/>
          <w:i/>
          <w:sz w:val="24"/>
          <w:szCs w:val="24"/>
        </w:rPr>
        <w:t>albicans</w:t>
      </w:r>
      <w:proofErr w:type="spellEnd"/>
      <w:r w:rsidRPr="009B754E">
        <w:rPr>
          <w:rFonts w:ascii="Times New Roman" w:hAnsi="Times New Roman" w:cs="Times New Roman"/>
          <w:i/>
          <w:sz w:val="24"/>
          <w:szCs w:val="24"/>
        </w:rPr>
        <w:t xml:space="preserve">, </w:t>
      </w:r>
      <w:proofErr w:type="spellStart"/>
      <w:r w:rsidRPr="009B754E">
        <w:rPr>
          <w:rFonts w:ascii="Times New Roman" w:hAnsi="Times New Roman" w:cs="Times New Roman"/>
          <w:i/>
          <w:sz w:val="24"/>
          <w:szCs w:val="24"/>
        </w:rPr>
        <w:t>Pityrosporum</w:t>
      </w:r>
      <w:proofErr w:type="spellEnd"/>
      <w:r w:rsidRPr="009B754E">
        <w:rPr>
          <w:rFonts w:ascii="Times New Roman" w:hAnsi="Times New Roman" w:cs="Times New Roman"/>
          <w:i/>
          <w:sz w:val="24"/>
          <w:szCs w:val="24"/>
        </w:rPr>
        <w:t xml:space="preserve"> </w:t>
      </w:r>
      <w:proofErr w:type="spellStart"/>
      <w:r w:rsidRPr="009B754E">
        <w:rPr>
          <w:rFonts w:ascii="Times New Roman" w:hAnsi="Times New Roman" w:cs="Times New Roman"/>
          <w:i/>
          <w:sz w:val="24"/>
          <w:szCs w:val="24"/>
        </w:rPr>
        <w:t>orbiculare</w:t>
      </w:r>
      <w:proofErr w:type="spellEnd"/>
      <w:r w:rsidRPr="009B754E">
        <w:rPr>
          <w:rFonts w:ascii="Times New Roman" w:hAnsi="Times New Roman" w:cs="Times New Roman"/>
          <w:i/>
          <w:sz w:val="24"/>
          <w:szCs w:val="24"/>
        </w:rPr>
        <w:t xml:space="preserve"> </w:t>
      </w:r>
      <w:r w:rsidRPr="009B754E">
        <w:rPr>
          <w:rFonts w:ascii="Times New Roman" w:hAnsi="Times New Roman" w:cs="Times New Roman"/>
          <w:sz w:val="24"/>
          <w:szCs w:val="24"/>
        </w:rPr>
        <w:t>veya</w:t>
      </w:r>
      <w:r w:rsidRPr="009B754E">
        <w:rPr>
          <w:rFonts w:ascii="Times New Roman" w:hAnsi="Times New Roman" w:cs="Times New Roman"/>
          <w:i/>
          <w:sz w:val="24"/>
          <w:szCs w:val="24"/>
        </w:rPr>
        <w:t xml:space="preserve"> </w:t>
      </w:r>
      <w:proofErr w:type="spellStart"/>
      <w:r w:rsidRPr="009B754E">
        <w:rPr>
          <w:rFonts w:ascii="Times New Roman" w:hAnsi="Times New Roman" w:cs="Times New Roman"/>
          <w:i/>
          <w:sz w:val="24"/>
          <w:szCs w:val="24"/>
        </w:rPr>
        <w:t>Malassezia</w:t>
      </w:r>
      <w:proofErr w:type="spellEnd"/>
      <w:r w:rsidRPr="009B754E">
        <w:rPr>
          <w:rFonts w:ascii="Times New Roman" w:hAnsi="Times New Roman" w:cs="Times New Roman"/>
          <w:i/>
          <w:sz w:val="24"/>
          <w:szCs w:val="24"/>
        </w:rPr>
        <w:t xml:space="preserve"> </w:t>
      </w:r>
      <w:proofErr w:type="spellStart"/>
      <w:r w:rsidRPr="009B754E">
        <w:rPr>
          <w:rFonts w:ascii="Times New Roman" w:hAnsi="Times New Roman" w:cs="Times New Roman"/>
          <w:i/>
          <w:sz w:val="24"/>
          <w:szCs w:val="24"/>
        </w:rPr>
        <w:t>furfur</w:t>
      </w:r>
      <w:proofErr w:type="spellEnd"/>
      <w:r w:rsidRPr="009B754E">
        <w:rPr>
          <w:rFonts w:ascii="Times New Roman" w:hAnsi="Times New Roman" w:cs="Times New Roman"/>
          <w:sz w:val="24"/>
          <w:szCs w:val="24"/>
        </w:rPr>
        <w:t xml:space="preserve">) veya </w:t>
      </w:r>
      <w:proofErr w:type="spellStart"/>
      <w:r w:rsidRPr="009B754E">
        <w:rPr>
          <w:rFonts w:ascii="Times New Roman" w:hAnsi="Times New Roman" w:cs="Times New Roman"/>
          <w:sz w:val="24"/>
          <w:szCs w:val="24"/>
        </w:rPr>
        <w:t>fungustatik</w:t>
      </w:r>
      <w:proofErr w:type="spellEnd"/>
      <w:r w:rsidRPr="009B754E">
        <w:rPr>
          <w:rFonts w:ascii="Times New Roman" w:hAnsi="Times New Roman" w:cs="Times New Roman"/>
          <w:sz w:val="24"/>
          <w:szCs w:val="24"/>
        </w:rPr>
        <w:t xml:space="preserve"> özelliktedir.</w:t>
      </w:r>
    </w:p>
    <w:p w:rsidR="00BC627D" w:rsidRPr="009B754E" w:rsidRDefault="00BC627D" w:rsidP="00284695">
      <w:pPr>
        <w:spacing w:after="0" w:line="360" w:lineRule="auto"/>
        <w:jc w:val="both"/>
        <w:rPr>
          <w:rFonts w:ascii="Times New Roman" w:hAnsi="Times New Roman" w:cs="Times New Roman"/>
          <w:sz w:val="24"/>
          <w:szCs w:val="24"/>
        </w:rPr>
      </w:pPr>
    </w:p>
    <w:p w:rsidR="00616E59" w:rsidRPr="009B754E" w:rsidRDefault="00BC627D" w:rsidP="00284695">
      <w:pPr>
        <w:spacing w:after="0" w:line="360" w:lineRule="auto"/>
        <w:jc w:val="both"/>
        <w:rPr>
          <w:rFonts w:ascii="Times New Roman" w:hAnsi="Times New Roman" w:cs="Times New Roman"/>
          <w:sz w:val="24"/>
          <w:szCs w:val="24"/>
        </w:rPr>
      </w:pPr>
      <w:proofErr w:type="spellStart"/>
      <w:r w:rsidRPr="009B754E">
        <w:rPr>
          <w:rFonts w:ascii="Times New Roman" w:hAnsi="Times New Roman" w:cs="Times New Roman"/>
          <w:sz w:val="24"/>
          <w:szCs w:val="24"/>
        </w:rPr>
        <w:t>Terbinafin</w:t>
      </w:r>
      <w:proofErr w:type="spellEnd"/>
      <w:r w:rsidRPr="009B754E">
        <w:rPr>
          <w:rFonts w:ascii="Times New Roman" w:hAnsi="Times New Roman" w:cs="Times New Roman"/>
          <w:sz w:val="24"/>
          <w:szCs w:val="24"/>
        </w:rPr>
        <w:t xml:space="preserve">, mantarın sterol </w:t>
      </w:r>
      <w:proofErr w:type="spellStart"/>
      <w:r w:rsidR="00C51C43" w:rsidRPr="009B754E">
        <w:rPr>
          <w:rFonts w:ascii="Times New Roman" w:hAnsi="Times New Roman" w:cs="Times New Roman"/>
          <w:sz w:val="24"/>
          <w:szCs w:val="24"/>
        </w:rPr>
        <w:t>biyosentezini</w:t>
      </w:r>
      <w:proofErr w:type="spellEnd"/>
      <w:r w:rsidR="00C51C43" w:rsidRPr="009B754E">
        <w:rPr>
          <w:rFonts w:ascii="Times New Roman" w:hAnsi="Times New Roman" w:cs="Times New Roman"/>
          <w:sz w:val="24"/>
          <w:szCs w:val="24"/>
        </w:rPr>
        <w:t xml:space="preserve"> erken dönemde spes</w:t>
      </w:r>
      <w:r w:rsidRPr="009B754E">
        <w:rPr>
          <w:rFonts w:ascii="Times New Roman" w:hAnsi="Times New Roman" w:cs="Times New Roman"/>
          <w:sz w:val="24"/>
          <w:szCs w:val="24"/>
        </w:rPr>
        <w:t xml:space="preserve">ifik olarak engeller. Bu durum </w:t>
      </w:r>
      <w:proofErr w:type="spellStart"/>
      <w:r w:rsidR="00C51C43" w:rsidRPr="009B754E">
        <w:rPr>
          <w:rFonts w:ascii="Times New Roman" w:hAnsi="Times New Roman" w:cs="Times New Roman"/>
          <w:sz w:val="24"/>
          <w:szCs w:val="24"/>
        </w:rPr>
        <w:t>ergosterol</w:t>
      </w:r>
      <w:proofErr w:type="spellEnd"/>
      <w:r w:rsidRPr="009B754E">
        <w:rPr>
          <w:rFonts w:ascii="Times New Roman" w:hAnsi="Times New Roman" w:cs="Times New Roman"/>
          <w:sz w:val="24"/>
          <w:szCs w:val="24"/>
        </w:rPr>
        <w:t xml:space="preserve"> yetmezliğine ve </w:t>
      </w:r>
      <w:proofErr w:type="spellStart"/>
      <w:r w:rsidRPr="009B754E">
        <w:rPr>
          <w:rFonts w:ascii="Times New Roman" w:hAnsi="Times New Roman" w:cs="Times New Roman"/>
          <w:sz w:val="24"/>
          <w:szCs w:val="24"/>
        </w:rPr>
        <w:t>intrasellüler</w:t>
      </w:r>
      <w:proofErr w:type="spellEnd"/>
      <w:r w:rsidRPr="009B754E">
        <w:rPr>
          <w:rFonts w:ascii="Times New Roman" w:hAnsi="Times New Roman" w:cs="Times New Roman"/>
          <w:sz w:val="24"/>
          <w:szCs w:val="24"/>
        </w:rPr>
        <w:t xml:space="preserve"> </w:t>
      </w:r>
      <w:proofErr w:type="spellStart"/>
      <w:r w:rsidR="00C51C43" w:rsidRPr="009B754E">
        <w:rPr>
          <w:rFonts w:ascii="Times New Roman" w:hAnsi="Times New Roman" w:cs="Times New Roman"/>
          <w:sz w:val="24"/>
          <w:szCs w:val="24"/>
        </w:rPr>
        <w:t>skualen</w:t>
      </w:r>
      <w:proofErr w:type="spellEnd"/>
      <w:r w:rsidR="00C51C43" w:rsidRPr="009B754E">
        <w:rPr>
          <w:rFonts w:ascii="Times New Roman" w:hAnsi="Times New Roman" w:cs="Times New Roman"/>
          <w:sz w:val="24"/>
          <w:szCs w:val="24"/>
        </w:rPr>
        <w:t xml:space="preserve"> birikimine yol </w:t>
      </w:r>
      <w:r w:rsidRPr="009B754E">
        <w:rPr>
          <w:rFonts w:ascii="Times New Roman" w:hAnsi="Times New Roman" w:cs="Times New Roman"/>
          <w:sz w:val="24"/>
          <w:szCs w:val="24"/>
        </w:rPr>
        <w:t xml:space="preserve">açarak, mantar hücresinin </w:t>
      </w:r>
      <w:r w:rsidR="00C51C43" w:rsidRPr="009B754E">
        <w:rPr>
          <w:rFonts w:ascii="Times New Roman" w:hAnsi="Times New Roman" w:cs="Times New Roman"/>
          <w:sz w:val="24"/>
          <w:szCs w:val="24"/>
        </w:rPr>
        <w:t xml:space="preserve">ölümü ile sonuçlanır. </w:t>
      </w:r>
      <w:proofErr w:type="spellStart"/>
      <w:r w:rsidR="00C51C43" w:rsidRPr="009B754E">
        <w:rPr>
          <w:rFonts w:ascii="Times New Roman" w:hAnsi="Times New Roman" w:cs="Times New Roman"/>
          <w:sz w:val="24"/>
          <w:szCs w:val="24"/>
        </w:rPr>
        <w:t>Terbinafin</w:t>
      </w:r>
      <w:proofErr w:type="spellEnd"/>
      <w:r w:rsidR="00C51C43" w:rsidRPr="009B754E">
        <w:rPr>
          <w:rFonts w:ascii="Times New Roman" w:hAnsi="Times New Roman" w:cs="Times New Roman"/>
          <w:sz w:val="24"/>
          <w:szCs w:val="24"/>
        </w:rPr>
        <w:t xml:space="preserve">, mantar hücre </w:t>
      </w:r>
      <w:proofErr w:type="spellStart"/>
      <w:r w:rsidR="00C51C43" w:rsidRPr="009B754E">
        <w:rPr>
          <w:rFonts w:ascii="Times New Roman" w:hAnsi="Times New Roman" w:cs="Times New Roman"/>
          <w:sz w:val="24"/>
          <w:szCs w:val="24"/>
        </w:rPr>
        <w:t>membra</w:t>
      </w:r>
      <w:r w:rsidRPr="009B754E">
        <w:rPr>
          <w:rFonts w:ascii="Times New Roman" w:hAnsi="Times New Roman" w:cs="Times New Roman"/>
          <w:sz w:val="24"/>
          <w:szCs w:val="24"/>
        </w:rPr>
        <w:t>nında</w:t>
      </w:r>
      <w:proofErr w:type="spellEnd"/>
      <w:r w:rsidRPr="009B754E">
        <w:rPr>
          <w:rFonts w:ascii="Times New Roman" w:hAnsi="Times New Roman" w:cs="Times New Roman"/>
          <w:sz w:val="24"/>
          <w:szCs w:val="24"/>
        </w:rPr>
        <w:t xml:space="preserve"> </w:t>
      </w:r>
      <w:proofErr w:type="spellStart"/>
      <w:r w:rsidRPr="009B754E">
        <w:rPr>
          <w:rFonts w:ascii="Times New Roman" w:hAnsi="Times New Roman" w:cs="Times New Roman"/>
          <w:sz w:val="24"/>
          <w:szCs w:val="24"/>
        </w:rPr>
        <w:t>skualen</w:t>
      </w:r>
      <w:proofErr w:type="spellEnd"/>
      <w:r w:rsidRPr="009B754E">
        <w:rPr>
          <w:rFonts w:ascii="Times New Roman" w:hAnsi="Times New Roman" w:cs="Times New Roman"/>
          <w:sz w:val="24"/>
          <w:szCs w:val="24"/>
        </w:rPr>
        <w:t xml:space="preserve"> </w:t>
      </w:r>
      <w:proofErr w:type="spellStart"/>
      <w:r w:rsidRPr="009B754E">
        <w:rPr>
          <w:rFonts w:ascii="Times New Roman" w:hAnsi="Times New Roman" w:cs="Times New Roman"/>
          <w:sz w:val="24"/>
          <w:szCs w:val="24"/>
        </w:rPr>
        <w:t>epoksidaz</w:t>
      </w:r>
      <w:proofErr w:type="spellEnd"/>
      <w:r w:rsidRPr="009B754E">
        <w:rPr>
          <w:rFonts w:ascii="Times New Roman" w:hAnsi="Times New Roman" w:cs="Times New Roman"/>
          <w:sz w:val="24"/>
          <w:szCs w:val="24"/>
        </w:rPr>
        <w:t xml:space="preserve"> enzimi </w:t>
      </w:r>
      <w:proofErr w:type="spellStart"/>
      <w:r w:rsidR="00C51C43" w:rsidRPr="009B754E">
        <w:rPr>
          <w:rFonts w:ascii="Times New Roman" w:hAnsi="Times New Roman" w:cs="Times New Roman"/>
          <w:sz w:val="24"/>
          <w:szCs w:val="24"/>
        </w:rPr>
        <w:t>inhibisyonu</w:t>
      </w:r>
      <w:proofErr w:type="spellEnd"/>
      <w:r w:rsidR="00C51C43" w:rsidRPr="009B754E">
        <w:rPr>
          <w:rFonts w:ascii="Times New Roman" w:hAnsi="Times New Roman" w:cs="Times New Roman"/>
          <w:sz w:val="24"/>
          <w:szCs w:val="24"/>
        </w:rPr>
        <w:t xml:space="preserve"> yolu ile etki gösterir. </w:t>
      </w:r>
      <w:proofErr w:type="spellStart"/>
      <w:r w:rsidR="00C51C43" w:rsidRPr="009B754E">
        <w:rPr>
          <w:rFonts w:ascii="Times New Roman" w:hAnsi="Times New Roman" w:cs="Times New Roman"/>
          <w:sz w:val="24"/>
          <w:szCs w:val="24"/>
        </w:rPr>
        <w:t>Skualen</w:t>
      </w:r>
      <w:proofErr w:type="spellEnd"/>
      <w:r w:rsidR="00C51C43" w:rsidRPr="009B754E">
        <w:rPr>
          <w:rFonts w:ascii="Times New Roman" w:hAnsi="Times New Roman" w:cs="Times New Roman"/>
          <w:sz w:val="24"/>
          <w:szCs w:val="24"/>
        </w:rPr>
        <w:t xml:space="preserve"> </w:t>
      </w:r>
      <w:proofErr w:type="spellStart"/>
      <w:r w:rsidR="00C51C43" w:rsidRPr="009B754E">
        <w:rPr>
          <w:rFonts w:ascii="Times New Roman" w:hAnsi="Times New Roman" w:cs="Times New Roman"/>
          <w:sz w:val="24"/>
          <w:szCs w:val="24"/>
        </w:rPr>
        <w:t>epoksidaz</w:t>
      </w:r>
      <w:proofErr w:type="spellEnd"/>
      <w:r w:rsidR="00C51C43" w:rsidRPr="009B754E">
        <w:rPr>
          <w:rFonts w:ascii="Times New Roman" w:hAnsi="Times New Roman" w:cs="Times New Roman"/>
          <w:sz w:val="24"/>
          <w:szCs w:val="24"/>
        </w:rPr>
        <w:t xml:space="preserve"> enziminin</w:t>
      </w:r>
      <w:r w:rsidRPr="009B754E">
        <w:rPr>
          <w:rFonts w:ascii="Times New Roman" w:hAnsi="Times New Roman" w:cs="Times New Roman"/>
          <w:sz w:val="24"/>
          <w:szCs w:val="24"/>
        </w:rPr>
        <w:t xml:space="preserve"> </w:t>
      </w:r>
      <w:proofErr w:type="spellStart"/>
      <w:r w:rsidRPr="009B754E">
        <w:rPr>
          <w:rFonts w:ascii="Times New Roman" w:hAnsi="Times New Roman" w:cs="Times New Roman"/>
          <w:sz w:val="24"/>
          <w:szCs w:val="24"/>
        </w:rPr>
        <w:t>sitokrom</w:t>
      </w:r>
      <w:proofErr w:type="spellEnd"/>
      <w:r w:rsidRPr="009B754E">
        <w:rPr>
          <w:rFonts w:ascii="Times New Roman" w:hAnsi="Times New Roman" w:cs="Times New Roman"/>
          <w:sz w:val="24"/>
          <w:szCs w:val="24"/>
        </w:rPr>
        <w:t xml:space="preserve"> P450 sistemi ile bir </w:t>
      </w:r>
      <w:r w:rsidR="00C51C43" w:rsidRPr="009B754E">
        <w:rPr>
          <w:rFonts w:ascii="Times New Roman" w:hAnsi="Times New Roman" w:cs="Times New Roman"/>
          <w:sz w:val="24"/>
          <w:szCs w:val="24"/>
        </w:rPr>
        <w:t>bağlantısı yoktur.</w:t>
      </w:r>
    </w:p>
    <w:p w:rsidR="00C51C43" w:rsidRPr="009B754E" w:rsidRDefault="00C51C43" w:rsidP="00284695">
      <w:pPr>
        <w:spacing w:after="0" w:line="360" w:lineRule="auto"/>
        <w:jc w:val="both"/>
        <w:rPr>
          <w:rFonts w:ascii="Times New Roman" w:hAnsi="Times New Roman" w:cs="Times New Roman"/>
          <w:sz w:val="24"/>
          <w:szCs w:val="24"/>
        </w:rPr>
      </w:pPr>
    </w:p>
    <w:p w:rsidR="00616E59" w:rsidRPr="009B754E" w:rsidRDefault="00616E59" w:rsidP="00284695">
      <w:pPr>
        <w:pStyle w:val="ListeParagraf"/>
        <w:numPr>
          <w:ilvl w:val="1"/>
          <w:numId w:val="1"/>
        </w:numPr>
        <w:spacing w:after="0" w:line="360" w:lineRule="auto"/>
        <w:ind w:left="426" w:hanging="426"/>
        <w:jc w:val="both"/>
        <w:rPr>
          <w:rFonts w:ascii="Times New Roman" w:hAnsi="Times New Roman" w:cs="Times New Roman"/>
          <w:b/>
          <w:sz w:val="24"/>
          <w:szCs w:val="24"/>
        </w:rPr>
      </w:pPr>
      <w:r w:rsidRPr="009B754E">
        <w:rPr>
          <w:rFonts w:ascii="Times New Roman" w:hAnsi="Times New Roman" w:cs="Times New Roman"/>
          <w:b/>
          <w:sz w:val="24"/>
          <w:szCs w:val="24"/>
        </w:rPr>
        <w:t>Farmakokinetik özellikler</w:t>
      </w:r>
    </w:p>
    <w:p w:rsidR="00616E59" w:rsidRPr="009B754E" w:rsidRDefault="00616E59" w:rsidP="00284695">
      <w:pPr>
        <w:spacing w:after="0" w:line="360" w:lineRule="auto"/>
        <w:jc w:val="both"/>
        <w:rPr>
          <w:rFonts w:ascii="Times New Roman" w:hAnsi="Times New Roman" w:cs="Times New Roman"/>
          <w:b/>
          <w:sz w:val="24"/>
          <w:szCs w:val="24"/>
        </w:rPr>
      </w:pPr>
      <w:r w:rsidRPr="009B754E">
        <w:rPr>
          <w:rFonts w:ascii="Times New Roman" w:hAnsi="Times New Roman" w:cs="Times New Roman"/>
          <w:b/>
          <w:sz w:val="24"/>
          <w:szCs w:val="24"/>
        </w:rPr>
        <w:t>Genel özellikler</w:t>
      </w:r>
    </w:p>
    <w:p w:rsidR="00C51C43" w:rsidRPr="009B754E" w:rsidRDefault="00C51C43" w:rsidP="00284695">
      <w:pPr>
        <w:spacing w:after="0" w:line="360" w:lineRule="auto"/>
        <w:jc w:val="both"/>
        <w:rPr>
          <w:rFonts w:ascii="Times New Roman" w:hAnsi="Times New Roman" w:cs="Times New Roman"/>
          <w:sz w:val="24"/>
          <w:szCs w:val="24"/>
        </w:rPr>
      </w:pPr>
      <w:proofErr w:type="spellStart"/>
      <w:r w:rsidRPr="009B754E">
        <w:rPr>
          <w:rFonts w:ascii="Times New Roman" w:hAnsi="Times New Roman" w:cs="Times New Roman"/>
          <w:sz w:val="24"/>
          <w:szCs w:val="24"/>
        </w:rPr>
        <w:t>Te</w:t>
      </w:r>
      <w:r w:rsidR="00BC627D" w:rsidRPr="009B754E">
        <w:rPr>
          <w:rFonts w:ascii="Times New Roman" w:hAnsi="Times New Roman" w:cs="Times New Roman"/>
          <w:sz w:val="24"/>
          <w:szCs w:val="24"/>
        </w:rPr>
        <w:t>rbinafin</w:t>
      </w:r>
      <w:proofErr w:type="spellEnd"/>
      <w:r w:rsidR="00BC627D" w:rsidRPr="009B754E">
        <w:rPr>
          <w:rFonts w:ascii="Times New Roman" w:hAnsi="Times New Roman" w:cs="Times New Roman"/>
          <w:sz w:val="24"/>
          <w:szCs w:val="24"/>
        </w:rPr>
        <w:t>, beyaz-beyazımsı arası bir</w:t>
      </w:r>
      <w:r w:rsidRPr="009B754E">
        <w:rPr>
          <w:rFonts w:ascii="Times New Roman" w:hAnsi="Times New Roman" w:cs="Times New Roman"/>
          <w:sz w:val="24"/>
          <w:szCs w:val="24"/>
        </w:rPr>
        <w:t xml:space="preserve"> tozdur. </w:t>
      </w:r>
      <w:proofErr w:type="spellStart"/>
      <w:r w:rsidRPr="009B754E">
        <w:rPr>
          <w:rFonts w:ascii="Times New Roman" w:hAnsi="Times New Roman" w:cs="Times New Roman"/>
          <w:sz w:val="24"/>
          <w:szCs w:val="24"/>
        </w:rPr>
        <w:t>Metano</w:t>
      </w:r>
      <w:r w:rsidR="00BC627D" w:rsidRPr="009B754E">
        <w:rPr>
          <w:rFonts w:ascii="Times New Roman" w:hAnsi="Times New Roman" w:cs="Times New Roman"/>
          <w:sz w:val="24"/>
          <w:szCs w:val="24"/>
        </w:rPr>
        <w:t>l</w:t>
      </w:r>
      <w:proofErr w:type="spellEnd"/>
      <w:r w:rsidR="00BC627D" w:rsidRPr="009B754E">
        <w:rPr>
          <w:rFonts w:ascii="Times New Roman" w:hAnsi="Times New Roman" w:cs="Times New Roman"/>
          <w:sz w:val="24"/>
          <w:szCs w:val="24"/>
        </w:rPr>
        <w:t xml:space="preserve"> ve </w:t>
      </w:r>
      <w:proofErr w:type="spellStart"/>
      <w:r w:rsidR="00BC627D" w:rsidRPr="009B754E">
        <w:rPr>
          <w:rFonts w:ascii="Times New Roman" w:hAnsi="Times New Roman" w:cs="Times New Roman"/>
          <w:sz w:val="24"/>
          <w:szCs w:val="24"/>
        </w:rPr>
        <w:t>etanolde</w:t>
      </w:r>
      <w:proofErr w:type="spellEnd"/>
      <w:r w:rsidR="00BC627D" w:rsidRPr="009B754E">
        <w:rPr>
          <w:rFonts w:ascii="Times New Roman" w:hAnsi="Times New Roman" w:cs="Times New Roman"/>
          <w:sz w:val="24"/>
          <w:szCs w:val="24"/>
        </w:rPr>
        <w:t xml:space="preserve"> çözünürken,  suda çok az </w:t>
      </w:r>
      <w:r w:rsidRPr="009B754E">
        <w:rPr>
          <w:rFonts w:ascii="Times New Roman" w:hAnsi="Times New Roman" w:cs="Times New Roman"/>
          <w:sz w:val="24"/>
          <w:szCs w:val="24"/>
        </w:rPr>
        <w:t>veya az çözünür. Asetonda da az çözünür. Işıktan koruyunuz.</w:t>
      </w:r>
    </w:p>
    <w:p w:rsidR="00C51C43" w:rsidRPr="009B754E" w:rsidRDefault="00C51C43" w:rsidP="00284695">
      <w:pPr>
        <w:spacing w:after="0" w:line="360" w:lineRule="auto"/>
        <w:jc w:val="both"/>
        <w:rPr>
          <w:rFonts w:ascii="Times New Roman" w:hAnsi="Times New Roman" w:cs="Times New Roman"/>
          <w:sz w:val="24"/>
          <w:szCs w:val="24"/>
          <w:u w:val="single"/>
        </w:rPr>
      </w:pPr>
      <w:r w:rsidRPr="009B754E">
        <w:rPr>
          <w:rFonts w:ascii="Times New Roman" w:hAnsi="Times New Roman" w:cs="Times New Roman"/>
          <w:sz w:val="24"/>
          <w:szCs w:val="24"/>
          <w:u w:val="single"/>
        </w:rPr>
        <w:t>Emilim:</w:t>
      </w:r>
    </w:p>
    <w:p w:rsidR="00C51C43" w:rsidRPr="009B754E" w:rsidRDefault="00C51C43" w:rsidP="00284695">
      <w:pPr>
        <w:spacing w:after="0" w:line="360" w:lineRule="auto"/>
        <w:jc w:val="both"/>
        <w:rPr>
          <w:rFonts w:ascii="Times New Roman" w:hAnsi="Times New Roman" w:cs="Times New Roman"/>
          <w:sz w:val="24"/>
          <w:szCs w:val="24"/>
        </w:rPr>
      </w:pPr>
      <w:r w:rsidRPr="009B754E">
        <w:rPr>
          <w:rFonts w:ascii="Times New Roman" w:hAnsi="Times New Roman" w:cs="Times New Roman"/>
          <w:sz w:val="24"/>
          <w:szCs w:val="24"/>
        </w:rPr>
        <w:t xml:space="preserve">İnsanlarda </w:t>
      </w:r>
      <w:proofErr w:type="spellStart"/>
      <w:r w:rsidRPr="009B754E">
        <w:rPr>
          <w:rFonts w:ascii="Times New Roman" w:hAnsi="Times New Roman" w:cs="Times New Roman"/>
          <w:sz w:val="24"/>
          <w:szCs w:val="24"/>
        </w:rPr>
        <w:t>topikal</w:t>
      </w:r>
      <w:proofErr w:type="spellEnd"/>
      <w:r w:rsidRPr="009B754E">
        <w:rPr>
          <w:rFonts w:ascii="Times New Roman" w:hAnsi="Times New Roman" w:cs="Times New Roman"/>
          <w:sz w:val="24"/>
          <w:szCs w:val="24"/>
        </w:rPr>
        <w:t xml:space="preserve"> uygula</w:t>
      </w:r>
      <w:r w:rsidR="00BC627D" w:rsidRPr="009B754E">
        <w:rPr>
          <w:rFonts w:ascii="Times New Roman" w:hAnsi="Times New Roman" w:cs="Times New Roman"/>
          <w:sz w:val="24"/>
          <w:szCs w:val="24"/>
        </w:rPr>
        <w:t>madan sonra dozun % 5'inden azı</w:t>
      </w:r>
      <w:r w:rsidRPr="009B754E">
        <w:rPr>
          <w:rFonts w:ascii="Times New Roman" w:hAnsi="Times New Roman" w:cs="Times New Roman"/>
          <w:sz w:val="24"/>
          <w:szCs w:val="24"/>
        </w:rPr>
        <w:t xml:space="preserve"> </w:t>
      </w:r>
      <w:proofErr w:type="spellStart"/>
      <w:r w:rsidRPr="009B754E">
        <w:rPr>
          <w:rFonts w:ascii="Times New Roman" w:hAnsi="Times New Roman" w:cs="Times New Roman"/>
          <w:sz w:val="24"/>
          <w:szCs w:val="24"/>
        </w:rPr>
        <w:t>absorbe</w:t>
      </w:r>
      <w:proofErr w:type="spellEnd"/>
      <w:r w:rsidRPr="009B754E">
        <w:rPr>
          <w:rFonts w:ascii="Times New Roman" w:hAnsi="Times New Roman" w:cs="Times New Roman"/>
          <w:sz w:val="24"/>
          <w:szCs w:val="24"/>
        </w:rPr>
        <w:t xml:space="preserve"> edilir; bu ne</w:t>
      </w:r>
      <w:r w:rsidR="00BC627D" w:rsidRPr="009B754E">
        <w:rPr>
          <w:rFonts w:ascii="Times New Roman" w:hAnsi="Times New Roman" w:cs="Times New Roman"/>
          <w:sz w:val="24"/>
          <w:szCs w:val="24"/>
        </w:rPr>
        <w:t xml:space="preserve">denle </w:t>
      </w:r>
      <w:r w:rsidRPr="009B754E">
        <w:rPr>
          <w:rFonts w:ascii="Times New Roman" w:hAnsi="Times New Roman" w:cs="Times New Roman"/>
          <w:sz w:val="24"/>
          <w:szCs w:val="24"/>
        </w:rPr>
        <w:t>sistemik etkilenme çok düşüktür.</w:t>
      </w:r>
    </w:p>
    <w:p w:rsidR="00BC627D" w:rsidRPr="009B754E" w:rsidRDefault="00BC627D" w:rsidP="00284695">
      <w:pPr>
        <w:spacing w:after="0" w:line="360" w:lineRule="auto"/>
        <w:jc w:val="both"/>
        <w:rPr>
          <w:rFonts w:ascii="Times New Roman" w:hAnsi="Times New Roman" w:cs="Times New Roman"/>
          <w:sz w:val="24"/>
          <w:szCs w:val="24"/>
        </w:rPr>
      </w:pPr>
    </w:p>
    <w:p w:rsidR="00C51C43" w:rsidRPr="009B754E" w:rsidRDefault="00C51C43" w:rsidP="00284695">
      <w:pPr>
        <w:spacing w:after="0" w:line="360" w:lineRule="auto"/>
        <w:jc w:val="both"/>
        <w:rPr>
          <w:rFonts w:ascii="Times New Roman" w:hAnsi="Times New Roman" w:cs="Times New Roman"/>
          <w:sz w:val="24"/>
          <w:szCs w:val="24"/>
          <w:u w:val="single"/>
        </w:rPr>
      </w:pPr>
      <w:r w:rsidRPr="009B754E">
        <w:rPr>
          <w:rFonts w:ascii="Times New Roman" w:hAnsi="Times New Roman" w:cs="Times New Roman"/>
          <w:sz w:val="24"/>
          <w:szCs w:val="24"/>
          <w:u w:val="single"/>
        </w:rPr>
        <w:t xml:space="preserve">Dağılım:  </w:t>
      </w:r>
    </w:p>
    <w:p w:rsidR="00C51C43" w:rsidRPr="009B754E" w:rsidRDefault="00C51C43" w:rsidP="00284695">
      <w:pPr>
        <w:spacing w:after="0" w:line="360" w:lineRule="auto"/>
        <w:jc w:val="both"/>
        <w:rPr>
          <w:rFonts w:ascii="Times New Roman" w:hAnsi="Times New Roman" w:cs="Times New Roman"/>
          <w:sz w:val="24"/>
          <w:szCs w:val="24"/>
        </w:rPr>
      </w:pPr>
      <w:r w:rsidRPr="009B754E">
        <w:rPr>
          <w:rFonts w:ascii="Times New Roman" w:hAnsi="Times New Roman" w:cs="Times New Roman"/>
          <w:sz w:val="24"/>
          <w:szCs w:val="24"/>
        </w:rPr>
        <w:t xml:space="preserve">Bir hafta  </w:t>
      </w:r>
      <w:proofErr w:type="spellStart"/>
      <w:r w:rsidR="00BC627D" w:rsidRPr="009B754E">
        <w:rPr>
          <w:rFonts w:ascii="Times New Roman" w:hAnsi="Times New Roman" w:cs="Times New Roman"/>
          <w:sz w:val="24"/>
          <w:szCs w:val="24"/>
        </w:rPr>
        <w:t>terbinafin</w:t>
      </w:r>
      <w:proofErr w:type="spellEnd"/>
      <w:r w:rsidR="00BC627D" w:rsidRPr="009B754E">
        <w:rPr>
          <w:rFonts w:ascii="Times New Roman" w:hAnsi="Times New Roman" w:cs="Times New Roman"/>
          <w:sz w:val="24"/>
          <w:szCs w:val="24"/>
        </w:rPr>
        <w:t xml:space="preserve"> </w:t>
      </w:r>
      <w:r w:rsidRPr="009B754E">
        <w:rPr>
          <w:rFonts w:ascii="Times New Roman" w:hAnsi="Times New Roman" w:cs="Times New Roman"/>
          <w:sz w:val="24"/>
          <w:szCs w:val="24"/>
        </w:rPr>
        <w:t xml:space="preserve">uygulamasını takiben </w:t>
      </w:r>
      <w:proofErr w:type="spellStart"/>
      <w:r w:rsidRPr="009B754E">
        <w:rPr>
          <w:rFonts w:ascii="Times New Roman" w:hAnsi="Times New Roman" w:cs="Times New Roman"/>
          <w:sz w:val="24"/>
          <w:szCs w:val="24"/>
        </w:rPr>
        <w:t>terbin</w:t>
      </w:r>
      <w:r w:rsidR="00BC627D" w:rsidRPr="009B754E">
        <w:rPr>
          <w:rFonts w:ascii="Times New Roman" w:hAnsi="Times New Roman" w:cs="Times New Roman"/>
          <w:sz w:val="24"/>
          <w:szCs w:val="24"/>
        </w:rPr>
        <w:t>afin</w:t>
      </w:r>
      <w:proofErr w:type="spellEnd"/>
      <w:r w:rsidR="00BC627D" w:rsidRPr="009B754E">
        <w:rPr>
          <w:rFonts w:ascii="Times New Roman" w:hAnsi="Times New Roman" w:cs="Times New Roman"/>
          <w:sz w:val="24"/>
          <w:szCs w:val="24"/>
        </w:rPr>
        <w:t xml:space="preserve"> konsantrasyonları, tedavi </w:t>
      </w:r>
      <w:r w:rsidRPr="009B754E">
        <w:rPr>
          <w:rFonts w:ascii="Times New Roman" w:hAnsi="Times New Roman" w:cs="Times New Roman"/>
          <w:sz w:val="24"/>
          <w:szCs w:val="24"/>
        </w:rPr>
        <w:t xml:space="preserve">kesildikten sonra en az 7 gün, etkilenen </w:t>
      </w:r>
      <w:proofErr w:type="spellStart"/>
      <w:r w:rsidRPr="009B754E">
        <w:rPr>
          <w:rFonts w:ascii="Times New Roman" w:hAnsi="Times New Roman" w:cs="Times New Roman"/>
          <w:sz w:val="24"/>
          <w:szCs w:val="24"/>
        </w:rPr>
        <w:t>stratum</w:t>
      </w:r>
      <w:proofErr w:type="spellEnd"/>
      <w:r w:rsidRPr="009B754E">
        <w:rPr>
          <w:rFonts w:ascii="Times New Roman" w:hAnsi="Times New Roman" w:cs="Times New Roman"/>
          <w:sz w:val="24"/>
          <w:szCs w:val="24"/>
        </w:rPr>
        <w:t xml:space="preserve"> </w:t>
      </w:r>
      <w:proofErr w:type="spellStart"/>
      <w:r w:rsidR="00BC627D" w:rsidRPr="009B754E">
        <w:rPr>
          <w:rFonts w:ascii="Times New Roman" w:hAnsi="Times New Roman" w:cs="Times New Roman"/>
          <w:sz w:val="24"/>
          <w:szCs w:val="24"/>
        </w:rPr>
        <w:t>corneum</w:t>
      </w:r>
      <w:proofErr w:type="spellEnd"/>
      <w:r w:rsidR="00BC627D" w:rsidRPr="009B754E">
        <w:rPr>
          <w:rFonts w:ascii="Times New Roman" w:hAnsi="Times New Roman" w:cs="Times New Roman"/>
          <w:sz w:val="24"/>
          <w:szCs w:val="24"/>
        </w:rPr>
        <w:t xml:space="preserve"> tabakasında </w:t>
      </w:r>
      <w:proofErr w:type="spellStart"/>
      <w:r w:rsidR="00BC627D" w:rsidRPr="009B754E">
        <w:rPr>
          <w:rFonts w:ascii="Times New Roman" w:hAnsi="Times New Roman" w:cs="Times New Roman"/>
          <w:sz w:val="24"/>
          <w:szCs w:val="24"/>
        </w:rPr>
        <w:t>fungusidal</w:t>
      </w:r>
      <w:proofErr w:type="spellEnd"/>
      <w:r w:rsidR="00BC627D" w:rsidRPr="009B754E">
        <w:rPr>
          <w:rFonts w:ascii="Times New Roman" w:hAnsi="Times New Roman" w:cs="Times New Roman"/>
          <w:sz w:val="24"/>
          <w:szCs w:val="24"/>
        </w:rPr>
        <w:t xml:space="preserve"> etki için </w:t>
      </w:r>
      <w:r w:rsidRPr="009B754E">
        <w:rPr>
          <w:rFonts w:ascii="Times New Roman" w:hAnsi="Times New Roman" w:cs="Times New Roman"/>
          <w:sz w:val="24"/>
          <w:szCs w:val="24"/>
        </w:rPr>
        <w:t xml:space="preserve">gerekli olan yüksekliktedir. </w:t>
      </w:r>
    </w:p>
    <w:p w:rsidR="00C51C43" w:rsidRPr="009B754E" w:rsidRDefault="00C51C43" w:rsidP="00284695">
      <w:pPr>
        <w:spacing w:after="0" w:line="360" w:lineRule="auto"/>
        <w:jc w:val="both"/>
        <w:rPr>
          <w:rFonts w:ascii="Times New Roman" w:hAnsi="Times New Roman" w:cs="Times New Roman"/>
          <w:sz w:val="24"/>
          <w:szCs w:val="24"/>
        </w:rPr>
      </w:pPr>
      <w:proofErr w:type="spellStart"/>
      <w:r w:rsidRPr="009B754E">
        <w:rPr>
          <w:rFonts w:ascii="Times New Roman" w:hAnsi="Times New Roman" w:cs="Times New Roman"/>
          <w:sz w:val="24"/>
          <w:szCs w:val="24"/>
        </w:rPr>
        <w:t>To</w:t>
      </w:r>
      <w:r w:rsidR="00BC627D" w:rsidRPr="009B754E">
        <w:rPr>
          <w:rFonts w:ascii="Times New Roman" w:hAnsi="Times New Roman" w:cs="Times New Roman"/>
          <w:sz w:val="24"/>
          <w:szCs w:val="24"/>
        </w:rPr>
        <w:t>pikal</w:t>
      </w:r>
      <w:proofErr w:type="spellEnd"/>
      <w:r w:rsidR="00BC627D" w:rsidRPr="009B754E">
        <w:rPr>
          <w:rFonts w:ascii="Times New Roman" w:hAnsi="Times New Roman" w:cs="Times New Roman"/>
          <w:sz w:val="24"/>
          <w:szCs w:val="24"/>
        </w:rPr>
        <w:t xml:space="preserve"> uygulama sonrası kandaki </w:t>
      </w:r>
      <w:proofErr w:type="spellStart"/>
      <w:r w:rsidRPr="009B754E">
        <w:rPr>
          <w:rFonts w:ascii="Times New Roman" w:hAnsi="Times New Roman" w:cs="Times New Roman"/>
          <w:sz w:val="24"/>
          <w:szCs w:val="24"/>
        </w:rPr>
        <w:t>terbinafin</w:t>
      </w:r>
      <w:proofErr w:type="spellEnd"/>
      <w:r w:rsidRPr="009B754E">
        <w:rPr>
          <w:rFonts w:ascii="Times New Roman" w:hAnsi="Times New Roman" w:cs="Times New Roman"/>
          <w:sz w:val="24"/>
          <w:szCs w:val="24"/>
        </w:rPr>
        <w:t xml:space="preserve"> düzey</w:t>
      </w:r>
      <w:r w:rsidR="00BC627D" w:rsidRPr="009B754E">
        <w:rPr>
          <w:rFonts w:ascii="Times New Roman" w:hAnsi="Times New Roman" w:cs="Times New Roman"/>
          <w:sz w:val="24"/>
          <w:szCs w:val="24"/>
        </w:rPr>
        <w:t xml:space="preserve">leri çok düşüktür. Bu nedenle </w:t>
      </w:r>
      <w:proofErr w:type="spellStart"/>
      <w:r w:rsidR="00BC627D" w:rsidRPr="009B754E">
        <w:rPr>
          <w:rFonts w:ascii="Times New Roman" w:hAnsi="Times New Roman" w:cs="Times New Roman"/>
          <w:sz w:val="24"/>
          <w:szCs w:val="24"/>
        </w:rPr>
        <w:t>terbinafin</w:t>
      </w:r>
      <w:proofErr w:type="spellEnd"/>
      <w:r w:rsidR="00BC627D" w:rsidRPr="009B754E">
        <w:rPr>
          <w:rFonts w:ascii="Times New Roman" w:hAnsi="Times New Roman" w:cs="Times New Roman"/>
          <w:sz w:val="24"/>
          <w:szCs w:val="24"/>
        </w:rPr>
        <w:t xml:space="preserve"> </w:t>
      </w:r>
      <w:r w:rsidRPr="009B754E">
        <w:rPr>
          <w:rFonts w:ascii="Times New Roman" w:hAnsi="Times New Roman" w:cs="Times New Roman"/>
          <w:sz w:val="24"/>
          <w:szCs w:val="24"/>
        </w:rPr>
        <w:t xml:space="preserve">metabolizması </w:t>
      </w:r>
      <w:proofErr w:type="spellStart"/>
      <w:r w:rsidRPr="009B754E">
        <w:rPr>
          <w:rFonts w:ascii="Times New Roman" w:hAnsi="Times New Roman" w:cs="Times New Roman"/>
          <w:sz w:val="24"/>
          <w:szCs w:val="24"/>
        </w:rPr>
        <w:t>topikal</w:t>
      </w:r>
      <w:proofErr w:type="spellEnd"/>
      <w:r w:rsidRPr="009B754E">
        <w:rPr>
          <w:rFonts w:ascii="Times New Roman" w:hAnsi="Times New Roman" w:cs="Times New Roman"/>
          <w:sz w:val="24"/>
          <w:szCs w:val="24"/>
        </w:rPr>
        <w:t xml:space="preserve"> uygulama sonrası incelenemez. </w:t>
      </w:r>
    </w:p>
    <w:p w:rsidR="00C51C43" w:rsidRPr="009B754E" w:rsidRDefault="00C51C43" w:rsidP="00284695">
      <w:pPr>
        <w:spacing w:after="0" w:line="360" w:lineRule="auto"/>
        <w:jc w:val="both"/>
        <w:rPr>
          <w:rFonts w:ascii="Times New Roman" w:hAnsi="Times New Roman" w:cs="Times New Roman"/>
          <w:sz w:val="24"/>
          <w:szCs w:val="24"/>
        </w:rPr>
      </w:pPr>
      <w:r w:rsidRPr="009B754E">
        <w:rPr>
          <w:rFonts w:ascii="Times New Roman" w:hAnsi="Times New Roman" w:cs="Times New Roman"/>
          <w:sz w:val="24"/>
          <w:szCs w:val="24"/>
        </w:rPr>
        <w:t xml:space="preserve">Oral kullanılan </w:t>
      </w:r>
      <w:proofErr w:type="spellStart"/>
      <w:r w:rsidRPr="009B754E">
        <w:rPr>
          <w:rFonts w:ascii="Times New Roman" w:hAnsi="Times New Roman" w:cs="Times New Roman"/>
          <w:sz w:val="24"/>
          <w:szCs w:val="24"/>
        </w:rPr>
        <w:t>terbinafin</w:t>
      </w:r>
      <w:proofErr w:type="spellEnd"/>
      <w:r w:rsidRPr="009B754E">
        <w:rPr>
          <w:rFonts w:ascii="Times New Roman" w:hAnsi="Times New Roman" w:cs="Times New Roman"/>
          <w:sz w:val="24"/>
          <w:szCs w:val="24"/>
        </w:rPr>
        <w:t xml:space="preserve"> ise, plazma proteinlerine güçlü </w:t>
      </w:r>
      <w:r w:rsidR="00BC627D" w:rsidRPr="009B754E">
        <w:rPr>
          <w:rFonts w:ascii="Times New Roman" w:hAnsi="Times New Roman" w:cs="Times New Roman"/>
          <w:sz w:val="24"/>
          <w:szCs w:val="24"/>
        </w:rPr>
        <w:t xml:space="preserve">olarak bağlanır (% 99). Deriye </w:t>
      </w:r>
      <w:r w:rsidRPr="009B754E">
        <w:rPr>
          <w:rFonts w:ascii="Times New Roman" w:hAnsi="Times New Roman" w:cs="Times New Roman"/>
          <w:sz w:val="24"/>
          <w:szCs w:val="24"/>
        </w:rPr>
        <w:t xml:space="preserve">hızla </w:t>
      </w:r>
      <w:proofErr w:type="spellStart"/>
      <w:r w:rsidRPr="009B754E">
        <w:rPr>
          <w:rFonts w:ascii="Times New Roman" w:hAnsi="Times New Roman" w:cs="Times New Roman"/>
          <w:sz w:val="24"/>
          <w:szCs w:val="24"/>
        </w:rPr>
        <w:t>diffüze</w:t>
      </w:r>
      <w:proofErr w:type="spellEnd"/>
      <w:r w:rsidRPr="009B754E">
        <w:rPr>
          <w:rFonts w:ascii="Times New Roman" w:hAnsi="Times New Roman" w:cs="Times New Roman"/>
          <w:sz w:val="24"/>
          <w:szCs w:val="24"/>
        </w:rPr>
        <w:t xml:space="preserve"> olup </w:t>
      </w:r>
      <w:proofErr w:type="spellStart"/>
      <w:r w:rsidRPr="009B754E">
        <w:rPr>
          <w:rFonts w:ascii="Times New Roman" w:hAnsi="Times New Roman" w:cs="Times New Roman"/>
          <w:sz w:val="24"/>
          <w:szCs w:val="24"/>
        </w:rPr>
        <w:t>lipofilik</w:t>
      </w:r>
      <w:proofErr w:type="spellEnd"/>
      <w:r w:rsidRPr="009B754E">
        <w:rPr>
          <w:rFonts w:ascii="Times New Roman" w:hAnsi="Times New Roman" w:cs="Times New Roman"/>
          <w:sz w:val="24"/>
          <w:szCs w:val="24"/>
        </w:rPr>
        <w:t xml:space="preserve"> </w:t>
      </w:r>
      <w:proofErr w:type="spellStart"/>
      <w:r w:rsidRPr="009B754E">
        <w:rPr>
          <w:rFonts w:ascii="Times New Roman" w:hAnsi="Times New Roman" w:cs="Times New Roman"/>
          <w:sz w:val="24"/>
          <w:szCs w:val="24"/>
        </w:rPr>
        <w:t>stratum</w:t>
      </w:r>
      <w:proofErr w:type="spellEnd"/>
      <w:r w:rsidRPr="009B754E">
        <w:rPr>
          <w:rFonts w:ascii="Times New Roman" w:hAnsi="Times New Roman" w:cs="Times New Roman"/>
          <w:sz w:val="24"/>
          <w:szCs w:val="24"/>
        </w:rPr>
        <w:t xml:space="preserve"> </w:t>
      </w:r>
      <w:proofErr w:type="spellStart"/>
      <w:r w:rsidRPr="009B754E">
        <w:rPr>
          <w:rFonts w:ascii="Times New Roman" w:hAnsi="Times New Roman" w:cs="Times New Roman"/>
          <w:sz w:val="24"/>
          <w:szCs w:val="24"/>
        </w:rPr>
        <w:t>corneumda</w:t>
      </w:r>
      <w:proofErr w:type="spellEnd"/>
      <w:r w:rsidRPr="009B754E">
        <w:rPr>
          <w:rFonts w:ascii="Times New Roman" w:hAnsi="Times New Roman" w:cs="Times New Roman"/>
          <w:sz w:val="24"/>
          <w:szCs w:val="24"/>
        </w:rPr>
        <w:t xml:space="preserve"> konsantre ol</w:t>
      </w:r>
      <w:r w:rsidR="00BC627D" w:rsidRPr="009B754E">
        <w:rPr>
          <w:rFonts w:ascii="Times New Roman" w:hAnsi="Times New Roman" w:cs="Times New Roman"/>
          <w:sz w:val="24"/>
          <w:szCs w:val="24"/>
        </w:rPr>
        <w:t xml:space="preserve">ur. Oral kullanılan </w:t>
      </w:r>
      <w:proofErr w:type="spellStart"/>
      <w:r w:rsidR="00BC627D" w:rsidRPr="009B754E">
        <w:rPr>
          <w:rFonts w:ascii="Times New Roman" w:hAnsi="Times New Roman" w:cs="Times New Roman"/>
          <w:sz w:val="24"/>
          <w:szCs w:val="24"/>
        </w:rPr>
        <w:t>terbinafin</w:t>
      </w:r>
      <w:proofErr w:type="spellEnd"/>
      <w:r w:rsidR="00BC627D" w:rsidRPr="009B754E">
        <w:rPr>
          <w:rFonts w:ascii="Times New Roman" w:hAnsi="Times New Roman" w:cs="Times New Roman"/>
          <w:sz w:val="24"/>
          <w:szCs w:val="24"/>
        </w:rPr>
        <w:t xml:space="preserve"> </w:t>
      </w:r>
      <w:r w:rsidRPr="009B754E">
        <w:rPr>
          <w:rFonts w:ascii="Times New Roman" w:hAnsi="Times New Roman" w:cs="Times New Roman"/>
          <w:sz w:val="24"/>
          <w:szCs w:val="24"/>
        </w:rPr>
        <w:t xml:space="preserve">ayrıca yağ </w:t>
      </w:r>
      <w:r w:rsidRPr="009B754E">
        <w:rPr>
          <w:rFonts w:ascii="Times New Roman" w:hAnsi="Times New Roman" w:cs="Times New Roman"/>
          <w:sz w:val="24"/>
          <w:szCs w:val="24"/>
        </w:rPr>
        <w:lastRenderedPageBreak/>
        <w:t xml:space="preserve">bezlerinden de salınır, böylelikle kıl </w:t>
      </w:r>
      <w:proofErr w:type="spellStart"/>
      <w:r w:rsidRPr="009B754E">
        <w:rPr>
          <w:rFonts w:ascii="Times New Roman" w:hAnsi="Times New Roman" w:cs="Times New Roman"/>
          <w:sz w:val="24"/>
          <w:szCs w:val="24"/>
        </w:rPr>
        <w:t>folikülleri</w:t>
      </w:r>
      <w:r w:rsidR="00BC627D" w:rsidRPr="009B754E">
        <w:rPr>
          <w:rFonts w:ascii="Times New Roman" w:hAnsi="Times New Roman" w:cs="Times New Roman"/>
          <w:sz w:val="24"/>
          <w:szCs w:val="24"/>
        </w:rPr>
        <w:t>nde</w:t>
      </w:r>
      <w:proofErr w:type="spellEnd"/>
      <w:r w:rsidR="00BC627D" w:rsidRPr="009B754E">
        <w:rPr>
          <w:rFonts w:ascii="Times New Roman" w:hAnsi="Times New Roman" w:cs="Times New Roman"/>
          <w:sz w:val="24"/>
          <w:szCs w:val="24"/>
        </w:rPr>
        <w:t xml:space="preserve">, saç ve yağdan zengin deri </w:t>
      </w:r>
      <w:r w:rsidRPr="009B754E">
        <w:rPr>
          <w:rFonts w:ascii="Times New Roman" w:hAnsi="Times New Roman" w:cs="Times New Roman"/>
          <w:sz w:val="24"/>
          <w:szCs w:val="24"/>
        </w:rPr>
        <w:t xml:space="preserve">bölgelerinde yüksek konsantrasyonlar oluşturur. Ayrıca oral kullanılan </w:t>
      </w:r>
      <w:proofErr w:type="spellStart"/>
      <w:r w:rsidRPr="009B754E">
        <w:rPr>
          <w:rFonts w:ascii="Times New Roman" w:hAnsi="Times New Roman" w:cs="Times New Roman"/>
          <w:sz w:val="24"/>
          <w:szCs w:val="24"/>
        </w:rPr>
        <w:t>terbinafinin</w:t>
      </w:r>
      <w:proofErr w:type="spellEnd"/>
      <w:r w:rsidRPr="009B754E">
        <w:rPr>
          <w:rFonts w:ascii="Times New Roman" w:hAnsi="Times New Roman" w:cs="Times New Roman"/>
          <w:sz w:val="24"/>
          <w:szCs w:val="24"/>
        </w:rPr>
        <w:t xml:space="preserve"> tedavin</w:t>
      </w:r>
      <w:r w:rsidR="00BC627D" w:rsidRPr="009B754E">
        <w:rPr>
          <w:rFonts w:ascii="Times New Roman" w:hAnsi="Times New Roman" w:cs="Times New Roman"/>
          <w:sz w:val="24"/>
          <w:szCs w:val="24"/>
        </w:rPr>
        <w:t xml:space="preserve">in </w:t>
      </w:r>
      <w:r w:rsidRPr="009B754E">
        <w:rPr>
          <w:rFonts w:ascii="Times New Roman" w:hAnsi="Times New Roman" w:cs="Times New Roman"/>
          <w:sz w:val="24"/>
          <w:szCs w:val="24"/>
        </w:rPr>
        <w:t>ilk birkaç haftasından itibaren tırnak yatağına dağılma özelliği de vardır.</w:t>
      </w:r>
    </w:p>
    <w:p w:rsidR="00BC627D" w:rsidRPr="009B754E" w:rsidRDefault="00BC627D" w:rsidP="00284695">
      <w:pPr>
        <w:spacing w:after="0" w:line="360" w:lineRule="auto"/>
        <w:jc w:val="both"/>
        <w:rPr>
          <w:rFonts w:ascii="Times New Roman" w:hAnsi="Times New Roman" w:cs="Times New Roman"/>
          <w:sz w:val="24"/>
          <w:szCs w:val="24"/>
        </w:rPr>
      </w:pPr>
    </w:p>
    <w:p w:rsidR="00C51C43" w:rsidRPr="009B754E" w:rsidRDefault="00C51C43" w:rsidP="00284695">
      <w:pPr>
        <w:spacing w:after="0" w:line="360" w:lineRule="auto"/>
        <w:jc w:val="both"/>
        <w:rPr>
          <w:rFonts w:ascii="Times New Roman" w:hAnsi="Times New Roman" w:cs="Times New Roman"/>
          <w:sz w:val="24"/>
          <w:szCs w:val="24"/>
          <w:u w:val="single"/>
        </w:rPr>
      </w:pPr>
      <w:proofErr w:type="spellStart"/>
      <w:r w:rsidRPr="009B754E">
        <w:rPr>
          <w:rFonts w:ascii="Times New Roman" w:hAnsi="Times New Roman" w:cs="Times New Roman"/>
          <w:sz w:val="24"/>
          <w:szCs w:val="24"/>
          <w:u w:val="single"/>
        </w:rPr>
        <w:t>Biyotrasformasyon</w:t>
      </w:r>
      <w:proofErr w:type="spellEnd"/>
      <w:r w:rsidRPr="009B754E">
        <w:rPr>
          <w:rFonts w:ascii="Times New Roman" w:hAnsi="Times New Roman" w:cs="Times New Roman"/>
          <w:sz w:val="24"/>
          <w:szCs w:val="24"/>
          <w:u w:val="single"/>
        </w:rPr>
        <w:t>:</w:t>
      </w:r>
    </w:p>
    <w:p w:rsidR="00C51C43" w:rsidRPr="009B754E" w:rsidRDefault="00C51C43" w:rsidP="00284695">
      <w:pPr>
        <w:spacing w:after="0" w:line="360" w:lineRule="auto"/>
        <w:jc w:val="both"/>
        <w:rPr>
          <w:rFonts w:ascii="Times New Roman" w:hAnsi="Times New Roman" w:cs="Times New Roman"/>
          <w:sz w:val="24"/>
          <w:szCs w:val="24"/>
        </w:rPr>
      </w:pPr>
      <w:proofErr w:type="spellStart"/>
      <w:r w:rsidRPr="009B754E">
        <w:rPr>
          <w:rFonts w:ascii="Times New Roman" w:hAnsi="Times New Roman" w:cs="Times New Roman"/>
          <w:sz w:val="24"/>
          <w:szCs w:val="24"/>
        </w:rPr>
        <w:t>Topikal</w:t>
      </w:r>
      <w:proofErr w:type="spellEnd"/>
      <w:r w:rsidRPr="009B754E">
        <w:rPr>
          <w:rFonts w:ascii="Times New Roman" w:hAnsi="Times New Roman" w:cs="Times New Roman"/>
          <w:sz w:val="24"/>
          <w:szCs w:val="24"/>
        </w:rPr>
        <w:t xml:space="preserve"> uygulama sonrası kandaki </w:t>
      </w:r>
      <w:proofErr w:type="spellStart"/>
      <w:r w:rsidRPr="009B754E">
        <w:rPr>
          <w:rFonts w:ascii="Times New Roman" w:hAnsi="Times New Roman" w:cs="Times New Roman"/>
          <w:sz w:val="24"/>
          <w:szCs w:val="24"/>
        </w:rPr>
        <w:t>terbinafin</w:t>
      </w:r>
      <w:proofErr w:type="spellEnd"/>
      <w:r w:rsidRPr="009B754E">
        <w:rPr>
          <w:rFonts w:ascii="Times New Roman" w:hAnsi="Times New Roman" w:cs="Times New Roman"/>
          <w:sz w:val="24"/>
          <w:szCs w:val="24"/>
        </w:rPr>
        <w:t xml:space="preserve"> düzeyleri çok düşüktür. Bu nedenle </w:t>
      </w:r>
      <w:proofErr w:type="spellStart"/>
      <w:r w:rsidRPr="009B754E">
        <w:rPr>
          <w:rFonts w:ascii="Times New Roman" w:hAnsi="Times New Roman" w:cs="Times New Roman"/>
          <w:sz w:val="24"/>
          <w:szCs w:val="24"/>
        </w:rPr>
        <w:t>terbinafin</w:t>
      </w:r>
      <w:proofErr w:type="spellEnd"/>
      <w:r w:rsidRPr="009B754E">
        <w:rPr>
          <w:rFonts w:ascii="Times New Roman" w:hAnsi="Times New Roman" w:cs="Times New Roman"/>
          <w:sz w:val="24"/>
          <w:szCs w:val="24"/>
        </w:rPr>
        <w:t xml:space="preserve"> </w:t>
      </w:r>
    </w:p>
    <w:p w:rsidR="00C51C43" w:rsidRPr="009B754E" w:rsidRDefault="00C51C43" w:rsidP="00284695">
      <w:pPr>
        <w:spacing w:after="0" w:line="360" w:lineRule="auto"/>
        <w:jc w:val="both"/>
        <w:rPr>
          <w:rFonts w:ascii="Times New Roman" w:hAnsi="Times New Roman" w:cs="Times New Roman"/>
          <w:sz w:val="24"/>
          <w:szCs w:val="24"/>
        </w:rPr>
      </w:pPr>
      <w:proofErr w:type="spellStart"/>
      <w:r w:rsidRPr="009B754E">
        <w:rPr>
          <w:rFonts w:ascii="Times New Roman" w:hAnsi="Times New Roman" w:cs="Times New Roman"/>
          <w:sz w:val="24"/>
          <w:szCs w:val="24"/>
        </w:rPr>
        <w:t>biyotransformasyonu</w:t>
      </w:r>
      <w:proofErr w:type="spellEnd"/>
      <w:r w:rsidRPr="009B754E">
        <w:rPr>
          <w:rFonts w:ascii="Times New Roman" w:hAnsi="Times New Roman" w:cs="Times New Roman"/>
          <w:sz w:val="24"/>
          <w:szCs w:val="24"/>
        </w:rPr>
        <w:t xml:space="preserve"> </w:t>
      </w:r>
      <w:proofErr w:type="spellStart"/>
      <w:r w:rsidRPr="009B754E">
        <w:rPr>
          <w:rFonts w:ascii="Times New Roman" w:hAnsi="Times New Roman" w:cs="Times New Roman"/>
          <w:sz w:val="24"/>
          <w:szCs w:val="24"/>
        </w:rPr>
        <w:t>topikal</w:t>
      </w:r>
      <w:proofErr w:type="spellEnd"/>
      <w:r w:rsidRPr="009B754E">
        <w:rPr>
          <w:rFonts w:ascii="Times New Roman" w:hAnsi="Times New Roman" w:cs="Times New Roman"/>
          <w:sz w:val="24"/>
          <w:szCs w:val="24"/>
        </w:rPr>
        <w:t xml:space="preserve"> uygulama sonrası incelenemez.</w:t>
      </w:r>
    </w:p>
    <w:p w:rsidR="00C51C43" w:rsidRPr="009B754E" w:rsidRDefault="00C51C43" w:rsidP="00284695">
      <w:pPr>
        <w:spacing w:after="0" w:line="360" w:lineRule="auto"/>
        <w:jc w:val="both"/>
        <w:rPr>
          <w:rFonts w:ascii="Times New Roman" w:hAnsi="Times New Roman" w:cs="Times New Roman"/>
          <w:sz w:val="24"/>
          <w:szCs w:val="24"/>
        </w:rPr>
      </w:pPr>
      <w:r w:rsidRPr="009B754E">
        <w:rPr>
          <w:rFonts w:ascii="Times New Roman" w:hAnsi="Times New Roman" w:cs="Times New Roman"/>
          <w:sz w:val="24"/>
          <w:szCs w:val="24"/>
        </w:rPr>
        <w:t xml:space="preserve">Oral kullanılan </w:t>
      </w:r>
      <w:proofErr w:type="spellStart"/>
      <w:r w:rsidRPr="009B754E">
        <w:rPr>
          <w:rFonts w:ascii="Times New Roman" w:hAnsi="Times New Roman" w:cs="Times New Roman"/>
          <w:sz w:val="24"/>
          <w:szCs w:val="24"/>
        </w:rPr>
        <w:t>terbinafin</w:t>
      </w:r>
      <w:proofErr w:type="spellEnd"/>
      <w:r w:rsidRPr="009B754E">
        <w:rPr>
          <w:rFonts w:ascii="Times New Roman" w:hAnsi="Times New Roman" w:cs="Times New Roman"/>
          <w:sz w:val="24"/>
          <w:szCs w:val="24"/>
        </w:rPr>
        <w:t>, CYP2C9, CYP1A2, CYP3A4,</w:t>
      </w:r>
      <w:r w:rsidR="00BC627D" w:rsidRPr="009B754E">
        <w:rPr>
          <w:rFonts w:ascii="Times New Roman" w:hAnsi="Times New Roman" w:cs="Times New Roman"/>
          <w:sz w:val="24"/>
          <w:szCs w:val="24"/>
        </w:rPr>
        <w:t xml:space="preserve"> CYP2C8 ve CYP2C19 başta olmak </w:t>
      </w:r>
      <w:r w:rsidRPr="009B754E">
        <w:rPr>
          <w:rFonts w:ascii="Times New Roman" w:hAnsi="Times New Roman" w:cs="Times New Roman"/>
          <w:sz w:val="24"/>
          <w:szCs w:val="24"/>
        </w:rPr>
        <w:t xml:space="preserve">üzere en az 7 CYP </w:t>
      </w:r>
      <w:proofErr w:type="spellStart"/>
      <w:r w:rsidRPr="009B754E">
        <w:rPr>
          <w:rFonts w:ascii="Times New Roman" w:hAnsi="Times New Roman" w:cs="Times New Roman"/>
          <w:sz w:val="24"/>
          <w:szCs w:val="24"/>
        </w:rPr>
        <w:t>izoenzimi</w:t>
      </w:r>
      <w:proofErr w:type="spellEnd"/>
      <w:r w:rsidRPr="009B754E">
        <w:rPr>
          <w:rFonts w:ascii="Times New Roman" w:hAnsi="Times New Roman" w:cs="Times New Roman"/>
          <w:sz w:val="24"/>
          <w:szCs w:val="24"/>
        </w:rPr>
        <w:t xml:space="preserve"> tarafından hızla ve büyük oranda </w:t>
      </w:r>
      <w:proofErr w:type="spellStart"/>
      <w:r w:rsidRPr="009B754E">
        <w:rPr>
          <w:rFonts w:ascii="Times New Roman" w:hAnsi="Times New Roman" w:cs="Times New Roman"/>
          <w:sz w:val="24"/>
          <w:szCs w:val="24"/>
        </w:rPr>
        <w:t>metabolize</w:t>
      </w:r>
      <w:proofErr w:type="spellEnd"/>
      <w:r w:rsidRPr="009B754E">
        <w:rPr>
          <w:rFonts w:ascii="Times New Roman" w:hAnsi="Times New Roman" w:cs="Times New Roman"/>
          <w:sz w:val="24"/>
          <w:szCs w:val="24"/>
        </w:rPr>
        <w:t xml:space="preserve"> edilir.</w:t>
      </w:r>
    </w:p>
    <w:p w:rsidR="00C51C43" w:rsidRPr="009B754E" w:rsidRDefault="00C51C43" w:rsidP="00284695">
      <w:pPr>
        <w:spacing w:after="0" w:line="360" w:lineRule="auto"/>
        <w:jc w:val="both"/>
        <w:rPr>
          <w:rFonts w:ascii="Times New Roman" w:hAnsi="Times New Roman" w:cs="Times New Roman"/>
          <w:sz w:val="24"/>
          <w:szCs w:val="24"/>
        </w:rPr>
      </w:pPr>
      <w:proofErr w:type="spellStart"/>
      <w:r w:rsidRPr="009B754E">
        <w:rPr>
          <w:rFonts w:ascii="Times New Roman" w:hAnsi="Times New Roman" w:cs="Times New Roman"/>
          <w:sz w:val="24"/>
          <w:szCs w:val="24"/>
        </w:rPr>
        <w:t>Biyotransformasyon</w:t>
      </w:r>
      <w:proofErr w:type="spellEnd"/>
      <w:r w:rsidRPr="009B754E">
        <w:rPr>
          <w:rFonts w:ascii="Times New Roman" w:hAnsi="Times New Roman" w:cs="Times New Roman"/>
          <w:sz w:val="24"/>
          <w:szCs w:val="24"/>
        </w:rPr>
        <w:t xml:space="preserve"> sonucunda başlıca </w:t>
      </w:r>
      <w:proofErr w:type="spellStart"/>
      <w:r w:rsidRPr="009B754E">
        <w:rPr>
          <w:rFonts w:ascii="Times New Roman" w:hAnsi="Times New Roman" w:cs="Times New Roman"/>
          <w:sz w:val="24"/>
          <w:szCs w:val="24"/>
        </w:rPr>
        <w:t>üriner</w:t>
      </w:r>
      <w:proofErr w:type="spellEnd"/>
      <w:r w:rsidRPr="009B754E">
        <w:rPr>
          <w:rFonts w:ascii="Times New Roman" w:hAnsi="Times New Roman" w:cs="Times New Roman"/>
          <w:sz w:val="24"/>
          <w:szCs w:val="24"/>
        </w:rPr>
        <w:t xml:space="preserve"> yoldan atı</w:t>
      </w:r>
      <w:r w:rsidR="00BC627D" w:rsidRPr="009B754E">
        <w:rPr>
          <w:rFonts w:ascii="Times New Roman" w:hAnsi="Times New Roman" w:cs="Times New Roman"/>
          <w:sz w:val="24"/>
          <w:szCs w:val="24"/>
        </w:rPr>
        <w:t xml:space="preserve">lan, </w:t>
      </w:r>
      <w:proofErr w:type="spellStart"/>
      <w:r w:rsidR="00BC627D" w:rsidRPr="009B754E">
        <w:rPr>
          <w:rFonts w:ascii="Times New Roman" w:hAnsi="Times New Roman" w:cs="Times New Roman"/>
          <w:sz w:val="24"/>
          <w:szCs w:val="24"/>
        </w:rPr>
        <w:t>antifungal</w:t>
      </w:r>
      <w:proofErr w:type="spellEnd"/>
      <w:r w:rsidR="00BC627D" w:rsidRPr="009B754E">
        <w:rPr>
          <w:rFonts w:ascii="Times New Roman" w:hAnsi="Times New Roman" w:cs="Times New Roman"/>
          <w:sz w:val="24"/>
          <w:szCs w:val="24"/>
        </w:rPr>
        <w:t xml:space="preserve"> etkisi olmayan </w:t>
      </w:r>
      <w:proofErr w:type="spellStart"/>
      <w:r w:rsidRPr="009B754E">
        <w:rPr>
          <w:rFonts w:ascii="Times New Roman" w:hAnsi="Times New Roman" w:cs="Times New Roman"/>
          <w:sz w:val="24"/>
          <w:szCs w:val="24"/>
        </w:rPr>
        <w:t>metabolitler</w:t>
      </w:r>
      <w:proofErr w:type="spellEnd"/>
      <w:r w:rsidRPr="009B754E">
        <w:rPr>
          <w:rFonts w:ascii="Times New Roman" w:hAnsi="Times New Roman" w:cs="Times New Roman"/>
          <w:sz w:val="24"/>
          <w:szCs w:val="24"/>
        </w:rPr>
        <w:t xml:space="preserve"> oluşur. Eliminasyon yarılanma ömrü 17 saatti</w:t>
      </w:r>
      <w:r w:rsidR="00BC627D" w:rsidRPr="009B754E">
        <w:rPr>
          <w:rFonts w:ascii="Times New Roman" w:hAnsi="Times New Roman" w:cs="Times New Roman"/>
          <w:sz w:val="24"/>
          <w:szCs w:val="24"/>
        </w:rPr>
        <w:t xml:space="preserve">r. Birikim oluşması söz konusu </w:t>
      </w:r>
      <w:r w:rsidRPr="009B754E">
        <w:rPr>
          <w:rFonts w:ascii="Times New Roman" w:hAnsi="Times New Roman" w:cs="Times New Roman"/>
          <w:sz w:val="24"/>
          <w:szCs w:val="24"/>
        </w:rPr>
        <w:t xml:space="preserve">değildir. </w:t>
      </w:r>
    </w:p>
    <w:p w:rsidR="00284695" w:rsidRPr="009B754E" w:rsidRDefault="00284695" w:rsidP="00284695">
      <w:pPr>
        <w:spacing w:after="0" w:line="360" w:lineRule="auto"/>
        <w:jc w:val="both"/>
        <w:rPr>
          <w:rFonts w:ascii="Times New Roman" w:hAnsi="Times New Roman" w:cs="Times New Roman"/>
          <w:sz w:val="24"/>
          <w:szCs w:val="24"/>
          <w:u w:val="single"/>
        </w:rPr>
      </w:pPr>
    </w:p>
    <w:p w:rsidR="00C51C43" w:rsidRPr="009B754E" w:rsidRDefault="00C51C43" w:rsidP="00284695">
      <w:pPr>
        <w:spacing w:after="0" w:line="360" w:lineRule="auto"/>
        <w:jc w:val="both"/>
        <w:rPr>
          <w:rFonts w:ascii="Times New Roman" w:hAnsi="Times New Roman" w:cs="Times New Roman"/>
          <w:sz w:val="24"/>
          <w:szCs w:val="24"/>
          <w:u w:val="single"/>
        </w:rPr>
      </w:pPr>
      <w:r w:rsidRPr="009B754E">
        <w:rPr>
          <w:rFonts w:ascii="Times New Roman" w:hAnsi="Times New Roman" w:cs="Times New Roman"/>
          <w:sz w:val="24"/>
          <w:szCs w:val="24"/>
          <w:u w:val="single"/>
        </w:rPr>
        <w:t>Eliminasyon:</w:t>
      </w:r>
    </w:p>
    <w:p w:rsidR="00C51C43" w:rsidRPr="009B754E" w:rsidRDefault="00C51C43" w:rsidP="00284695">
      <w:pPr>
        <w:spacing w:after="0" w:line="360" w:lineRule="auto"/>
        <w:jc w:val="both"/>
        <w:rPr>
          <w:rFonts w:ascii="Times New Roman" w:hAnsi="Times New Roman" w:cs="Times New Roman"/>
          <w:sz w:val="24"/>
          <w:szCs w:val="24"/>
        </w:rPr>
      </w:pPr>
      <w:r w:rsidRPr="009B754E">
        <w:rPr>
          <w:rFonts w:ascii="Times New Roman" w:hAnsi="Times New Roman" w:cs="Times New Roman"/>
          <w:sz w:val="24"/>
          <w:szCs w:val="24"/>
        </w:rPr>
        <w:t xml:space="preserve">Oral kullanılan </w:t>
      </w:r>
      <w:proofErr w:type="spellStart"/>
      <w:r w:rsidRPr="009B754E">
        <w:rPr>
          <w:rFonts w:ascii="Times New Roman" w:hAnsi="Times New Roman" w:cs="Times New Roman"/>
          <w:sz w:val="24"/>
          <w:szCs w:val="24"/>
        </w:rPr>
        <w:t>terbinafinin</w:t>
      </w:r>
      <w:proofErr w:type="spellEnd"/>
      <w:r w:rsidRPr="009B754E">
        <w:rPr>
          <w:rFonts w:ascii="Times New Roman" w:hAnsi="Times New Roman" w:cs="Times New Roman"/>
          <w:sz w:val="24"/>
          <w:szCs w:val="24"/>
        </w:rPr>
        <w:t xml:space="preserve"> kararlı durum plazma konsantra</w:t>
      </w:r>
      <w:r w:rsidR="00BC627D" w:rsidRPr="009B754E">
        <w:rPr>
          <w:rFonts w:ascii="Times New Roman" w:hAnsi="Times New Roman" w:cs="Times New Roman"/>
          <w:sz w:val="24"/>
          <w:szCs w:val="24"/>
        </w:rPr>
        <w:t xml:space="preserve">syonlarında yaş ile bağlantılı </w:t>
      </w:r>
      <w:proofErr w:type="spellStart"/>
      <w:r w:rsidR="00BC627D" w:rsidRPr="009B754E">
        <w:rPr>
          <w:rFonts w:ascii="Times New Roman" w:hAnsi="Times New Roman" w:cs="Times New Roman"/>
          <w:sz w:val="24"/>
          <w:szCs w:val="24"/>
        </w:rPr>
        <w:t>farmakokinetik</w:t>
      </w:r>
      <w:proofErr w:type="spellEnd"/>
      <w:r w:rsidR="00BC627D" w:rsidRPr="009B754E">
        <w:rPr>
          <w:rFonts w:ascii="Times New Roman" w:hAnsi="Times New Roman" w:cs="Times New Roman"/>
          <w:sz w:val="24"/>
          <w:szCs w:val="24"/>
        </w:rPr>
        <w:t xml:space="preserve"> </w:t>
      </w:r>
      <w:r w:rsidRPr="009B754E">
        <w:rPr>
          <w:rFonts w:ascii="Times New Roman" w:hAnsi="Times New Roman" w:cs="Times New Roman"/>
          <w:sz w:val="24"/>
          <w:szCs w:val="24"/>
        </w:rPr>
        <w:t>değişiklikler gözlenmemiştir, ancak böbrek veya kar</w:t>
      </w:r>
      <w:r w:rsidR="00BC627D" w:rsidRPr="009B754E">
        <w:rPr>
          <w:rFonts w:ascii="Times New Roman" w:hAnsi="Times New Roman" w:cs="Times New Roman"/>
          <w:sz w:val="24"/>
          <w:szCs w:val="24"/>
        </w:rPr>
        <w:t xml:space="preserve">aciğer bozukluğu olan </w:t>
      </w:r>
      <w:r w:rsidRPr="009B754E">
        <w:rPr>
          <w:rFonts w:ascii="Times New Roman" w:hAnsi="Times New Roman" w:cs="Times New Roman"/>
          <w:sz w:val="24"/>
          <w:szCs w:val="24"/>
        </w:rPr>
        <w:t xml:space="preserve">hastalarda </w:t>
      </w:r>
      <w:proofErr w:type="spellStart"/>
      <w:r w:rsidRPr="009B754E">
        <w:rPr>
          <w:rFonts w:ascii="Times New Roman" w:hAnsi="Times New Roman" w:cs="Times New Roman"/>
          <w:sz w:val="24"/>
          <w:szCs w:val="24"/>
        </w:rPr>
        <w:t>terbinafinin</w:t>
      </w:r>
      <w:proofErr w:type="spellEnd"/>
      <w:r w:rsidRPr="009B754E">
        <w:rPr>
          <w:rFonts w:ascii="Times New Roman" w:hAnsi="Times New Roman" w:cs="Times New Roman"/>
          <w:sz w:val="24"/>
          <w:szCs w:val="24"/>
        </w:rPr>
        <w:t xml:space="preserve"> yüksek kan düzeylerine çıkm</w:t>
      </w:r>
      <w:r w:rsidR="00BC627D" w:rsidRPr="009B754E">
        <w:rPr>
          <w:rFonts w:ascii="Times New Roman" w:hAnsi="Times New Roman" w:cs="Times New Roman"/>
          <w:sz w:val="24"/>
          <w:szCs w:val="24"/>
        </w:rPr>
        <w:t xml:space="preserve">ası ile sonuçlanan eliminasyon </w:t>
      </w:r>
      <w:r w:rsidRPr="009B754E">
        <w:rPr>
          <w:rFonts w:ascii="Times New Roman" w:hAnsi="Times New Roman" w:cs="Times New Roman"/>
          <w:sz w:val="24"/>
          <w:szCs w:val="24"/>
        </w:rPr>
        <w:t>yavaşlaması olabilir.</w:t>
      </w:r>
    </w:p>
    <w:p w:rsidR="00BC627D" w:rsidRPr="009B754E" w:rsidRDefault="00BC627D" w:rsidP="00284695">
      <w:pPr>
        <w:spacing w:after="0" w:line="360" w:lineRule="auto"/>
        <w:jc w:val="both"/>
        <w:rPr>
          <w:rFonts w:ascii="Times New Roman" w:hAnsi="Times New Roman" w:cs="Times New Roman"/>
          <w:sz w:val="24"/>
          <w:szCs w:val="24"/>
        </w:rPr>
      </w:pPr>
    </w:p>
    <w:p w:rsidR="00C51C43" w:rsidRPr="009B754E" w:rsidRDefault="00C51C43" w:rsidP="00284695">
      <w:pPr>
        <w:spacing w:after="0" w:line="360" w:lineRule="auto"/>
        <w:jc w:val="both"/>
        <w:rPr>
          <w:rFonts w:ascii="Times New Roman" w:hAnsi="Times New Roman" w:cs="Times New Roman"/>
          <w:sz w:val="24"/>
          <w:szCs w:val="24"/>
          <w:u w:val="single"/>
        </w:rPr>
      </w:pPr>
      <w:r w:rsidRPr="009B754E">
        <w:rPr>
          <w:rFonts w:ascii="Times New Roman" w:hAnsi="Times New Roman" w:cs="Times New Roman"/>
          <w:sz w:val="24"/>
          <w:szCs w:val="24"/>
          <w:u w:val="single"/>
        </w:rPr>
        <w:t>Doğrusallık /Doğrusal olmayan durum:</w:t>
      </w:r>
    </w:p>
    <w:p w:rsidR="00616E59" w:rsidRPr="009B754E" w:rsidRDefault="00C51C43" w:rsidP="00284695">
      <w:pPr>
        <w:spacing w:after="0" w:line="360" w:lineRule="auto"/>
        <w:jc w:val="both"/>
        <w:rPr>
          <w:rFonts w:ascii="Times New Roman" w:hAnsi="Times New Roman" w:cs="Times New Roman"/>
          <w:sz w:val="24"/>
          <w:szCs w:val="24"/>
        </w:rPr>
      </w:pPr>
      <w:proofErr w:type="spellStart"/>
      <w:r w:rsidRPr="009B754E">
        <w:rPr>
          <w:rFonts w:ascii="Times New Roman" w:hAnsi="Times New Roman" w:cs="Times New Roman"/>
          <w:sz w:val="24"/>
          <w:szCs w:val="24"/>
        </w:rPr>
        <w:t>Topikal</w:t>
      </w:r>
      <w:proofErr w:type="spellEnd"/>
      <w:r w:rsidRPr="009B754E">
        <w:rPr>
          <w:rFonts w:ascii="Times New Roman" w:hAnsi="Times New Roman" w:cs="Times New Roman"/>
          <w:sz w:val="24"/>
          <w:szCs w:val="24"/>
        </w:rPr>
        <w:t xml:space="preserve"> yolla uygulandığından bu bilgi mevcut değildir.</w:t>
      </w:r>
    </w:p>
    <w:p w:rsidR="00616E59" w:rsidRPr="009B754E" w:rsidRDefault="00616E59" w:rsidP="00284695">
      <w:pPr>
        <w:spacing w:after="0" w:line="360" w:lineRule="auto"/>
        <w:jc w:val="both"/>
        <w:rPr>
          <w:rFonts w:ascii="Times New Roman" w:hAnsi="Times New Roman" w:cs="Times New Roman"/>
          <w:sz w:val="24"/>
          <w:szCs w:val="24"/>
        </w:rPr>
      </w:pPr>
    </w:p>
    <w:p w:rsidR="00616E59" w:rsidRPr="009B754E" w:rsidRDefault="00616E59" w:rsidP="00284695">
      <w:pPr>
        <w:pStyle w:val="ListeParagraf"/>
        <w:numPr>
          <w:ilvl w:val="1"/>
          <w:numId w:val="1"/>
        </w:numPr>
        <w:spacing w:after="0" w:line="360" w:lineRule="auto"/>
        <w:ind w:left="426" w:hanging="426"/>
        <w:jc w:val="both"/>
        <w:rPr>
          <w:rFonts w:ascii="Times New Roman" w:hAnsi="Times New Roman" w:cs="Times New Roman"/>
          <w:b/>
          <w:sz w:val="24"/>
          <w:szCs w:val="24"/>
        </w:rPr>
      </w:pPr>
      <w:r w:rsidRPr="009B754E">
        <w:rPr>
          <w:rFonts w:ascii="Times New Roman" w:hAnsi="Times New Roman" w:cs="Times New Roman"/>
          <w:b/>
          <w:sz w:val="24"/>
          <w:szCs w:val="24"/>
        </w:rPr>
        <w:t>Klinik öncesi güvenlilik verileri</w:t>
      </w:r>
    </w:p>
    <w:p w:rsidR="00BC627D" w:rsidRPr="009B754E" w:rsidRDefault="00C51C43" w:rsidP="00284695">
      <w:pPr>
        <w:spacing w:after="0" w:line="360" w:lineRule="auto"/>
        <w:jc w:val="both"/>
        <w:rPr>
          <w:rFonts w:ascii="Times New Roman" w:hAnsi="Times New Roman" w:cs="Times New Roman"/>
          <w:sz w:val="24"/>
          <w:szCs w:val="24"/>
        </w:rPr>
      </w:pPr>
      <w:r w:rsidRPr="009B754E">
        <w:rPr>
          <w:rFonts w:ascii="Times New Roman" w:hAnsi="Times New Roman" w:cs="Times New Roman"/>
          <w:sz w:val="24"/>
          <w:szCs w:val="24"/>
        </w:rPr>
        <w:t>Sıçanlarda ve köpeklerde yapılan uzun dönem çalışmalard</w:t>
      </w:r>
      <w:r w:rsidR="00BC627D" w:rsidRPr="009B754E">
        <w:rPr>
          <w:rFonts w:ascii="Times New Roman" w:hAnsi="Times New Roman" w:cs="Times New Roman"/>
          <w:sz w:val="24"/>
          <w:szCs w:val="24"/>
        </w:rPr>
        <w:t xml:space="preserve">a (1 yıla kadar) 100 mg/kg/gün </w:t>
      </w:r>
      <w:r w:rsidRPr="009B754E">
        <w:rPr>
          <w:rFonts w:ascii="Times New Roman" w:hAnsi="Times New Roman" w:cs="Times New Roman"/>
          <w:sz w:val="24"/>
          <w:szCs w:val="24"/>
        </w:rPr>
        <w:t xml:space="preserve">doz kadar oral dozlar verildiğinde, belirgin hiçbir </w:t>
      </w:r>
      <w:proofErr w:type="spellStart"/>
      <w:r w:rsidRPr="009B754E">
        <w:rPr>
          <w:rFonts w:ascii="Times New Roman" w:hAnsi="Times New Roman" w:cs="Times New Roman"/>
          <w:sz w:val="24"/>
          <w:szCs w:val="24"/>
        </w:rPr>
        <w:t>toksik</w:t>
      </w:r>
      <w:proofErr w:type="spellEnd"/>
      <w:r w:rsidRPr="009B754E">
        <w:rPr>
          <w:rFonts w:ascii="Times New Roman" w:hAnsi="Times New Roman" w:cs="Times New Roman"/>
          <w:sz w:val="24"/>
          <w:szCs w:val="24"/>
        </w:rPr>
        <w:t xml:space="preserve"> etk</w:t>
      </w:r>
      <w:r w:rsidR="00BC627D" w:rsidRPr="009B754E">
        <w:rPr>
          <w:rFonts w:ascii="Times New Roman" w:hAnsi="Times New Roman" w:cs="Times New Roman"/>
          <w:sz w:val="24"/>
          <w:szCs w:val="24"/>
        </w:rPr>
        <w:t xml:space="preserve">i gözlenmemiştir.  Yüksek oral dozlarda, karaciğer ve </w:t>
      </w:r>
      <w:r w:rsidRPr="009B754E">
        <w:rPr>
          <w:rFonts w:ascii="Times New Roman" w:hAnsi="Times New Roman" w:cs="Times New Roman"/>
          <w:sz w:val="24"/>
          <w:szCs w:val="24"/>
        </w:rPr>
        <w:t>muhtemelen böbrekler de potansiyel hedef organlar o</w:t>
      </w:r>
      <w:r w:rsidR="00BC627D" w:rsidRPr="009B754E">
        <w:rPr>
          <w:rFonts w:ascii="Times New Roman" w:hAnsi="Times New Roman" w:cs="Times New Roman"/>
          <w:sz w:val="24"/>
          <w:szCs w:val="24"/>
        </w:rPr>
        <w:t>larak tanımlanmışlardır.</w:t>
      </w:r>
    </w:p>
    <w:p w:rsidR="00284695" w:rsidRPr="009B754E" w:rsidRDefault="00284695" w:rsidP="00284695">
      <w:pPr>
        <w:spacing w:after="0" w:line="360" w:lineRule="auto"/>
        <w:jc w:val="both"/>
        <w:rPr>
          <w:rFonts w:ascii="Times New Roman" w:hAnsi="Times New Roman" w:cs="Times New Roman"/>
          <w:sz w:val="24"/>
          <w:szCs w:val="24"/>
        </w:rPr>
      </w:pPr>
    </w:p>
    <w:p w:rsidR="00BC627D" w:rsidRPr="009B754E" w:rsidRDefault="00C51C43" w:rsidP="00284695">
      <w:pPr>
        <w:spacing w:after="0" w:line="360" w:lineRule="auto"/>
        <w:jc w:val="both"/>
        <w:rPr>
          <w:rFonts w:ascii="Times New Roman" w:hAnsi="Times New Roman" w:cs="Times New Roman"/>
          <w:sz w:val="24"/>
          <w:szCs w:val="24"/>
        </w:rPr>
      </w:pPr>
      <w:r w:rsidRPr="009B754E">
        <w:rPr>
          <w:rFonts w:ascii="Times New Roman" w:hAnsi="Times New Roman" w:cs="Times New Roman"/>
          <w:sz w:val="24"/>
          <w:szCs w:val="24"/>
        </w:rPr>
        <w:t xml:space="preserve">Farelerde yapılan, iki yıllık bir oral </w:t>
      </w:r>
      <w:proofErr w:type="spellStart"/>
      <w:r w:rsidRPr="009B754E">
        <w:rPr>
          <w:rFonts w:ascii="Times New Roman" w:hAnsi="Times New Roman" w:cs="Times New Roman"/>
          <w:sz w:val="24"/>
          <w:szCs w:val="24"/>
        </w:rPr>
        <w:t>karsinojenesite</w:t>
      </w:r>
      <w:proofErr w:type="spellEnd"/>
      <w:r w:rsidRPr="009B754E">
        <w:rPr>
          <w:rFonts w:ascii="Times New Roman" w:hAnsi="Times New Roman" w:cs="Times New Roman"/>
          <w:sz w:val="24"/>
          <w:szCs w:val="24"/>
        </w:rPr>
        <w:t xml:space="preserve"> çalışmas</w:t>
      </w:r>
      <w:r w:rsidR="00BC627D" w:rsidRPr="009B754E">
        <w:rPr>
          <w:rFonts w:ascii="Times New Roman" w:hAnsi="Times New Roman" w:cs="Times New Roman"/>
          <w:sz w:val="24"/>
          <w:szCs w:val="24"/>
        </w:rPr>
        <w:t xml:space="preserve">ında, 130 mg/kg/gün (erkek) ve </w:t>
      </w:r>
      <w:r w:rsidRPr="009B754E">
        <w:rPr>
          <w:rFonts w:ascii="Times New Roman" w:hAnsi="Times New Roman" w:cs="Times New Roman"/>
          <w:sz w:val="24"/>
          <w:szCs w:val="24"/>
        </w:rPr>
        <w:t>156 mg/kg/gün (dişi) dozlar ile yapılan tedavide hiçbir</w:t>
      </w:r>
      <w:r w:rsidR="00BC627D" w:rsidRPr="009B754E">
        <w:rPr>
          <w:rFonts w:ascii="Times New Roman" w:hAnsi="Times New Roman" w:cs="Times New Roman"/>
          <w:sz w:val="24"/>
          <w:szCs w:val="24"/>
        </w:rPr>
        <w:t xml:space="preserve"> </w:t>
      </w:r>
      <w:proofErr w:type="spellStart"/>
      <w:r w:rsidR="00BC627D" w:rsidRPr="009B754E">
        <w:rPr>
          <w:rFonts w:ascii="Times New Roman" w:hAnsi="Times New Roman" w:cs="Times New Roman"/>
          <w:sz w:val="24"/>
          <w:szCs w:val="24"/>
        </w:rPr>
        <w:t>neoplastik</w:t>
      </w:r>
      <w:proofErr w:type="spellEnd"/>
      <w:r w:rsidR="00BC627D" w:rsidRPr="009B754E">
        <w:rPr>
          <w:rFonts w:ascii="Times New Roman" w:hAnsi="Times New Roman" w:cs="Times New Roman"/>
          <w:sz w:val="24"/>
          <w:szCs w:val="24"/>
        </w:rPr>
        <w:t xml:space="preserve"> veya diğer anormal </w:t>
      </w:r>
      <w:r w:rsidRPr="009B754E">
        <w:rPr>
          <w:rFonts w:ascii="Times New Roman" w:hAnsi="Times New Roman" w:cs="Times New Roman"/>
          <w:sz w:val="24"/>
          <w:szCs w:val="24"/>
        </w:rPr>
        <w:t>bulgular saptanmamıştır. En yüksek doz seviyesi olan 69 mg/kg/gün doz ile sıçanlarda</w:t>
      </w:r>
      <w:r w:rsidR="00BC627D" w:rsidRPr="009B754E">
        <w:rPr>
          <w:rFonts w:ascii="Times New Roman" w:hAnsi="Times New Roman" w:cs="Times New Roman"/>
          <w:sz w:val="24"/>
          <w:szCs w:val="24"/>
        </w:rPr>
        <w:t xml:space="preserve"> </w:t>
      </w:r>
      <w:r w:rsidRPr="009B754E">
        <w:rPr>
          <w:rFonts w:ascii="Times New Roman" w:hAnsi="Times New Roman" w:cs="Times New Roman"/>
          <w:sz w:val="24"/>
          <w:szCs w:val="24"/>
        </w:rPr>
        <w:t xml:space="preserve">yapılan iki yıllık bir oral </w:t>
      </w:r>
      <w:proofErr w:type="spellStart"/>
      <w:r w:rsidRPr="009B754E">
        <w:rPr>
          <w:rFonts w:ascii="Times New Roman" w:hAnsi="Times New Roman" w:cs="Times New Roman"/>
          <w:sz w:val="24"/>
          <w:szCs w:val="24"/>
        </w:rPr>
        <w:t>karsinojenesite</w:t>
      </w:r>
      <w:proofErr w:type="spellEnd"/>
      <w:r w:rsidRPr="009B754E">
        <w:rPr>
          <w:rFonts w:ascii="Times New Roman" w:hAnsi="Times New Roman" w:cs="Times New Roman"/>
          <w:sz w:val="24"/>
          <w:szCs w:val="24"/>
        </w:rPr>
        <w:t xml:space="preserve"> çalışmasında, er</w:t>
      </w:r>
      <w:r w:rsidR="00BC627D" w:rsidRPr="009B754E">
        <w:rPr>
          <w:rFonts w:ascii="Times New Roman" w:hAnsi="Times New Roman" w:cs="Times New Roman"/>
          <w:sz w:val="24"/>
          <w:szCs w:val="24"/>
        </w:rPr>
        <w:t xml:space="preserve">keklerde karaciğer tümörlerinin </w:t>
      </w:r>
      <w:r w:rsidRPr="009B754E">
        <w:rPr>
          <w:rFonts w:ascii="Times New Roman" w:hAnsi="Times New Roman" w:cs="Times New Roman"/>
          <w:sz w:val="24"/>
          <w:szCs w:val="24"/>
        </w:rPr>
        <w:t>oluşumunda artış gözlenmiştir. Bu değişimler farelerd</w:t>
      </w:r>
      <w:r w:rsidR="00BC627D" w:rsidRPr="009B754E">
        <w:rPr>
          <w:rFonts w:ascii="Times New Roman" w:hAnsi="Times New Roman" w:cs="Times New Roman"/>
          <w:sz w:val="24"/>
          <w:szCs w:val="24"/>
        </w:rPr>
        <w:t xml:space="preserve">e veya maymunlarda gözlenmemiş </w:t>
      </w:r>
      <w:r w:rsidRPr="009B754E">
        <w:rPr>
          <w:rFonts w:ascii="Times New Roman" w:hAnsi="Times New Roman" w:cs="Times New Roman"/>
          <w:sz w:val="24"/>
          <w:szCs w:val="24"/>
        </w:rPr>
        <w:t xml:space="preserve">olup; </w:t>
      </w:r>
      <w:r w:rsidR="00BC627D" w:rsidRPr="009B754E">
        <w:rPr>
          <w:rFonts w:ascii="Times New Roman" w:hAnsi="Times New Roman" w:cs="Times New Roman"/>
          <w:sz w:val="24"/>
          <w:szCs w:val="24"/>
        </w:rPr>
        <w:t>türe spesifik değişikliklerdir.</w:t>
      </w:r>
    </w:p>
    <w:p w:rsidR="00BC627D" w:rsidRPr="009B754E" w:rsidRDefault="00C51C43" w:rsidP="00284695">
      <w:pPr>
        <w:spacing w:after="0" w:line="360" w:lineRule="auto"/>
        <w:jc w:val="both"/>
        <w:rPr>
          <w:rFonts w:ascii="Times New Roman" w:hAnsi="Times New Roman" w:cs="Times New Roman"/>
          <w:sz w:val="24"/>
          <w:szCs w:val="24"/>
        </w:rPr>
      </w:pPr>
      <w:r w:rsidRPr="009B754E">
        <w:rPr>
          <w:rFonts w:ascii="Times New Roman" w:hAnsi="Times New Roman" w:cs="Times New Roman"/>
          <w:sz w:val="24"/>
          <w:szCs w:val="24"/>
        </w:rPr>
        <w:lastRenderedPageBreak/>
        <w:t>Yük</w:t>
      </w:r>
      <w:r w:rsidR="00BC627D" w:rsidRPr="009B754E">
        <w:rPr>
          <w:rFonts w:ascii="Times New Roman" w:hAnsi="Times New Roman" w:cs="Times New Roman"/>
          <w:sz w:val="24"/>
          <w:szCs w:val="24"/>
        </w:rPr>
        <w:t xml:space="preserve">sek doz </w:t>
      </w:r>
      <w:proofErr w:type="spellStart"/>
      <w:r w:rsidR="00BC627D" w:rsidRPr="009B754E">
        <w:rPr>
          <w:rFonts w:ascii="Times New Roman" w:hAnsi="Times New Roman" w:cs="Times New Roman"/>
          <w:sz w:val="24"/>
          <w:szCs w:val="24"/>
        </w:rPr>
        <w:t>terbinafin</w:t>
      </w:r>
      <w:proofErr w:type="spellEnd"/>
      <w:r w:rsidR="00BC627D" w:rsidRPr="009B754E">
        <w:rPr>
          <w:rFonts w:ascii="Times New Roman" w:hAnsi="Times New Roman" w:cs="Times New Roman"/>
          <w:sz w:val="24"/>
          <w:szCs w:val="24"/>
        </w:rPr>
        <w:t xml:space="preserve"> </w:t>
      </w:r>
      <w:r w:rsidRPr="009B754E">
        <w:rPr>
          <w:rFonts w:ascii="Times New Roman" w:hAnsi="Times New Roman" w:cs="Times New Roman"/>
          <w:sz w:val="24"/>
          <w:szCs w:val="24"/>
        </w:rPr>
        <w:t>ile maymunlarda yapılan çalışma</w:t>
      </w:r>
      <w:r w:rsidR="00BC627D" w:rsidRPr="009B754E">
        <w:rPr>
          <w:rFonts w:ascii="Times New Roman" w:hAnsi="Times New Roman" w:cs="Times New Roman"/>
          <w:sz w:val="24"/>
          <w:szCs w:val="24"/>
        </w:rPr>
        <w:t xml:space="preserve">lar süresince, yüksek dozlarda </w:t>
      </w:r>
      <w:r w:rsidRPr="009B754E">
        <w:rPr>
          <w:rFonts w:ascii="Times New Roman" w:hAnsi="Times New Roman" w:cs="Times New Roman"/>
          <w:sz w:val="24"/>
          <w:szCs w:val="24"/>
        </w:rPr>
        <w:t>(</w:t>
      </w:r>
      <w:proofErr w:type="spellStart"/>
      <w:r w:rsidRPr="009B754E">
        <w:rPr>
          <w:rFonts w:ascii="Times New Roman" w:hAnsi="Times New Roman" w:cs="Times New Roman"/>
          <w:sz w:val="24"/>
          <w:szCs w:val="24"/>
        </w:rPr>
        <w:t>toksik</w:t>
      </w:r>
      <w:proofErr w:type="spellEnd"/>
      <w:r w:rsidRPr="009B754E">
        <w:rPr>
          <w:rFonts w:ascii="Times New Roman" w:hAnsi="Times New Roman" w:cs="Times New Roman"/>
          <w:sz w:val="24"/>
          <w:szCs w:val="24"/>
        </w:rPr>
        <w:t xml:space="preserve"> olmayan etki seviyesi 50 mg/</w:t>
      </w:r>
      <w:proofErr w:type="spellStart"/>
      <w:r w:rsidRPr="009B754E">
        <w:rPr>
          <w:rFonts w:ascii="Times New Roman" w:hAnsi="Times New Roman" w:cs="Times New Roman"/>
          <w:sz w:val="24"/>
          <w:szCs w:val="24"/>
        </w:rPr>
        <w:t>kg’dır</w:t>
      </w:r>
      <w:proofErr w:type="spellEnd"/>
      <w:r w:rsidRPr="009B754E">
        <w:rPr>
          <w:rFonts w:ascii="Times New Roman" w:hAnsi="Times New Roman" w:cs="Times New Roman"/>
          <w:sz w:val="24"/>
          <w:szCs w:val="24"/>
        </w:rPr>
        <w:t xml:space="preserve">) retinada </w:t>
      </w:r>
      <w:proofErr w:type="spellStart"/>
      <w:r w:rsidRPr="009B754E">
        <w:rPr>
          <w:rFonts w:ascii="Times New Roman" w:hAnsi="Times New Roman" w:cs="Times New Roman"/>
          <w:sz w:val="24"/>
          <w:szCs w:val="24"/>
        </w:rPr>
        <w:t>refrakti</w:t>
      </w:r>
      <w:r w:rsidR="00BC627D" w:rsidRPr="009B754E">
        <w:rPr>
          <w:rFonts w:ascii="Times New Roman" w:hAnsi="Times New Roman" w:cs="Times New Roman"/>
          <w:sz w:val="24"/>
          <w:szCs w:val="24"/>
        </w:rPr>
        <w:t>l</w:t>
      </w:r>
      <w:proofErr w:type="spellEnd"/>
      <w:r w:rsidR="00BC627D" w:rsidRPr="009B754E">
        <w:rPr>
          <w:rFonts w:ascii="Times New Roman" w:hAnsi="Times New Roman" w:cs="Times New Roman"/>
          <w:sz w:val="24"/>
          <w:szCs w:val="24"/>
        </w:rPr>
        <w:t xml:space="preserve"> bozukluklar gözlenmiştir. Bu </w:t>
      </w:r>
      <w:r w:rsidRPr="009B754E">
        <w:rPr>
          <w:rFonts w:ascii="Times New Roman" w:hAnsi="Times New Roman" w:cs="Times New Roman"/>
          <w:sz w:val="24"/>
          <w:szCs w:val="24"/>
        </w:rPr>
        <w:t>boz</w:t>
      </w:r>
      <w:r w:rsidR="00BC627D" w:rsidRPr="009B754E">
        <w:rPr>
          <w:rFonts w:ascii="Times New Roman" w:hAnsi="Times New Roman" w:cs="Times New Roman"/>
          <w:sz w:val="24"/>
          <w:szCs w:val="24"/>
        </w:rPr>
        <w:t xml:space="preserve">ukluklar, oküler dokularda bir </w:t>
      </w:r>
      <w:proofErr w:type="spellStart"/>
      <w:r w:rsidR="00BC627D" w:rsidRPr="009B754E">
        <w:rPr>
          <w:rFonts w:ascii="Times New Roman" w:hAnsi="Times New Roman" w:cs="Times New Roman"/>
          <w:sz w:val="24"/>
          <w:szCs w:val="24"/>
        </w:rPr>
        <w:t>terbinafin</w:t>
      </w:r>
      <w:proofErr w:type="spellEnd"/>
      <w:r w:rsidRPr="009B754E">
        <w:rPr>
          <w:rFonts w:ascii="Times New Roman" w:hAnsi="Times New Roman" w:cs="Times New Roman"/>
          <w:sz w:val="24"/>
          <w:szCs w:val="24"/>
        </w:rPr>
        <w:t xml:space="preserve"> </w:t>
      </w:r>
      <w:proofErr w:type="spellStart"/>
      <w:r w:rsidRPr="009B754E">
        <w:rPr>
          <w:rFonts w:ascii="Times New Roman" w:hAnsi="Times New Roman" w:cs="Times New Roman"/>
          <w:sz w:val="24"/>
          <w:szCs w:val="24"/>
        </w:rPr>
        <w:t>metabolitinin</w:t>
      </w:r>
      <w:proofErr w:type="spellEnd"/>
      <w:r w:rsidRPr="009B754E">
        <w:rPr>
          <w:rFonts w:ascii="Times New Roman" w:hAnsi="Times New Roman" w:cs="Times New Roman"/>
          <w:sz w:val="24"/>
          <w:szCs w:val="24"/>
        </w:rPr>
        <w:t xml:space="preserve"> varlığına bağlıdır ve ilaç</w:t>
      </w:r>
      <w:r w:rsidR="00BC627D" w:rsidRPr="009B754E">
        <w:rPr>
          <w:rFonts w:ascii="Times New Roman" w:hAnsi="Times New Roman" w:cs="Times New Roman"/>
          <w:sz w:val="24"/>
          <w:szCs w:val="24"/>
        </w:rPr>
        <w:t xml:space="preserve"> </w:t>
      </w:r>
      <w:r w:rsidRPr="009B754E">
        <w:rPr>
          <w:rFonts w:ascii="Times New Roman" w:hAnsi="Times New Roman" w:cs="Times New Roman"/>
          <w:sz w:val="24"/>
          <w:szCs w:val="24"/>
        </w:rPr>
        <w:t>verilmesi kesildikten sonra kaybolmuştur. Histolojik değişi</w:t>
      </w:r>
      <w:r w:rsidR="00BC627D" w:rsidRPr="009B754E">
        <w:rPr>
          <w:rFonts w:ascii="Times New Roman" w:hAnsi="Times New Roman" w:cs="Times New Roman"/>
          <w:sz w:val="24"/>
          <w:szCs w:val="24"/>
        </w:rPr>
        <w:t xml:space="preserve">klikler ile ilişkili değildir. </w:t>
      </w:r>
    </w:p>
    <w:p w:rsidR="00284695" w:rsidRPr="009B754E" w:rsidRDefault="00284695" w:rsidP="00284695">
      <w:pPr>
        <w:spacing w:after="0" w:line="360" w:lineRule="auto"/>
        <w:jc w:val="both"/>
        <w:rPr>
          <w:rFonts w:ascii="Times New Roman" w:hAnsi="Times New Roman" w:cs="Times New Roman"/>
          <w:sz w:val="24"/>
          <w:szCs w:val="24"/>
        </w:rPr>
      </w:pPr>
    </w:p>
    <w:p w:rsidR="00BC627D" w:rsidRPr="009B754E" w:rsidRDefault="00C51C43" w:rsidP="00284695">
      <w:pPr>
        <w:spacing w:after="0" w:line="360" w:lineRule="auto"/>
        <w:jc w:val="both"/>
        <w:rPr>
          <w:rFonts w:ascii="Times New Roman" w:hAnsi="Times New Roman" w:cs="Times New Roman"/>
          <w:sz w:val="24"/>
          <w:szCs w:val="24"/>
        </w:rPr>
      </w:pPr>
      <w:r w:rsidRPr="009B754E">
        <w:rPr>
          <w:rFonts w:ascii="Times New Roman" w:hAnsi="Times New Roman" w:cs="Times New Roman"/>
          <w:sz w:val="24"/>
          <w:szCs w:val="24"/>
        </w:rPr>
        <w:t xml:space="preserve">Bir seri standart in </w:t>
      </w:r>
      <w:proofErr w:type="spellStart"/>
      <w:r w:rsidRPr="009B754E">
        <w:rPr>
          <w:rFonts w:ascii="Times New Roman" w:hAnsi="Times New Roman" w:cs="Times New Roman"/>
          <w:sz w:val="24"/>
          <w:szCs w:val="24"/>
        </w:rPr>
        <w:t>vitro</w:t>
      </w:r>
      <w:proofErr w:type="spellEnd"/>
      <w:r w:rsidRPr="009B754E">
        <w:rPr>
          <w:rFonts w:ascii="Times New Roman" w:hAnsi="Times New Roman" w:cs="Times New Roman"/>
          <w:sz w:val="24"/>
          <w:szCs w:val="24"/>
        </w:rPr>
        <w:t xml:space="preserve"> ve in </w:t>
      </w:r>
      <w:proofErr w:type="spellStart"/>
      <w:r w:rsidRPr="009B754E">
        <w:rPr>
          <w:rFonts w:ascii="Times New Roman" w:hAnsi="Times New Roman" w:cs="Times New Roman"/>
          <w:sz w:val="24"/>
          <w:szCs w:val="24"/>
        </w:rPr>
        <w:t>vivo</w:t>
      </w:r>
      <w:proofErr w:type="spellEnd"/>
      <w:r w:rsidRPr="009B754E">
        <w:rPr>
          <w:rFonts w:ascii="Times New Roman" w:hAnsi="Times New Roman" w:cs="Times New Roman"/>
          <w:sz w:val="24"/>
          <w:szCs w:val="24"/>
        </w:rPr>
        <w:t xml:space="preserve"> </w:t>
      </w:r>
      <w:proofErr w:type="spellStart"/>
      <w:r w:rsidRPr="009B754E">
        <w:rPr>
          <w:rFonts w:ascii="Times New Roman" w:hAnsi="Times New Roman" w:cs="Times New Roman"/>
          <w:sz w:val="24"/>
          <w:szCs w:val="24"/>
        </w:rPr>
        <w:t>genotoksisite</w:t>
      </w:r>
      <w:proofErr w:type="spellEnd"/>
      <w:r w:rsidRPr="009B754E">
        <w:rPr>
          <w:rFonts w:ascii="Times New Roman" w:hAnsi="Times New Roman" w:cs="Times New Roman"/>
          <w:sz w:val="24"/>
          <w:szCs w:val="24"/>
        </w:rPr>
        <w:t xml:space="preserve"> testleri, ila</w:t>
      </w:r>
      <w:r w:rsidR="00BC627D" w:rsidRPr="009B754E">
        <w:rPr>
          <w:rFonts w:ascii="Times New Roman" w:hAnsi="Times New Roman" w:cs="Times New Roman"/>
          <w:sz w:val="24"/>
          <w:szCs w:val="24"/>
        </w:rPr>
        <w:t xml:space="preserve">cın </w:t>
      </w:r>
      <w:proofErr w:type="spellStart"/>
      <w:r w:rsidR="00BC627D" w:rsidRPr="009B754E">
        <w:rPr>
          <w:rFonts w:ascii="Times New Roman" w:hAnsi="Times New Roman" w:cs="Times New Roman"/>
          <w:sz w:val="24"/>
          <w:szCs w:val="24"/>
        </w:rPr>
        <w:t>mutajenik</w:t>
      </w:r>
      <w:proofErr w:type="spellEnd"/>
      <w:r w:rsidR="00BC627D" w:rsidRPr="009B754E">
        <w:rPr>
          <w:rFonts w:ascii="Times New Roman" w:hAnsi="Times New Roman" w:cs="Times New Roman"/>
          <w:sz w:val="24"/>
          <w:szCs w:val="24"/>
        </w:rPr>
        <w:t xml:space="preserve"> veya </w:t>
      </w:r>
      <w:proofErr w:type="spellStart"/>
      <w:r w:rsidR="00BC627D" w:rsidRPr="009B754E">
        <w:rPr>
          <w:rFonts w:ascii="Times New Roman" w:hAnsi="Times New Roman" w:cs="Times New Roman"/>
          <w:sz w:val="24"/>
          <w:szCs w:val="24"/>
        </w:rPr>
        <w:t>klastojenik</w:t>
      </w:r>
      <w:proofErr w:type="spellEnd"/>
      <w:r w:rsidR="00BC627D" w:rsidRPr="009B754E">
        <w:rPr>
          <w:rFonts w:ascii="Times New Roman" w:hAnsi="Times New Roman" w:cs="Times New Roman"/>
          <w:sz w:val="24"/>
          <w:szCs w:val="24"/>
        </w:rPr>
        <w:t xml:space="preserve"> </w:t>
      </w:r>
      <w:r w:rsidRPr="009B754E">
        <w:rPr>
          <w:rFonts w:ascii="Times New Roman" w:hAnsi="Times New Roman" w:cs="Times New Roman"/>
          <w:sz w:val="24"/>
          <w:szCs w:val="24"/>
        </w:rPr>
        <w:t>potansiyeline dair hiçbir del</w:t>
      </w:r>
      <w:r w:rsidR="00BC627D" w:rsidRPr="009B754E">
        <w:rPr>
          <w:rFonts w:ascii="Times New Roman" w:hAnsi="Times New Roman" w:cs="Times New Roman"/>
          <w:sz w:val="24"/>
          <w:szCs w:val="24"/>
        </w:rPr>
        <w:t>il olmadığını ortaya koymuştur.</w:t>
      </w:r>
    </w:p>
    <w:p w:rsidR="00284695" w:rsidRPr="009B754E" w:rsidRDefault="00284695" w:rsidP="00284695">
      <w:pPr>
        <w:spacing w:after="0" w:line="360" w:lineRule="auto"/>
        <w:jc w:val="both"/>
        <w:rPr>
          <w:rFonts w:ascii="Times New Roman" w:hAnsi="Times New Roman" w:cs="Times New Roman"/>
          <w:sz w:val="24"/>
          <w:szCs w:val="24"/>
        </w:rPr>
      </w:pPr>
    </w:p>
    <w:p w:rsidR="00C51C43" w:rsidRPr="009B754E" w:rsidRDefault="00C51C43" w:rsidP="00284695">
      <w:pPr>
        <w:spacing w:after="0" w:line="360" w:lineRule="auto"/>
        <w:jc w:val="both"/>
        <w:rPr>
          <w:rFonts w:ascii="Times New Roman" w:hAnsi="Times New Roman" w:cs="Times New Roman"/>
          <w:sz w:val="24"/>
          <w:szCs w:val="24"/>
        </w:rPr>
      </w:pPr>
      <w:r w:rsidRPr="009B754E">
        <w:rPr>
          <w:rFonts w:ascii="Times New Roman" w:hAnsi="Times New Roman" w:cs="Times New Roman"/>
          <w:sz w:val="24"/>
          <w:szCs w:val="24"/>
        </w:rPr>
        <w:t xml:space="preserve">Sıçanlarda veya tavşanlarda yapılan çalışmalarda </w:t>
      </w:r>
      <w:proofErr w:type="spellStart"/>
      <w:r w:rsidRPr="009B754E">
        <w:rPr>
          <w:rFonts w:ascii="Times New Roman" w:hAnsi="Times New Roman" w:cs="Times New Roman"/>
          <w:sz w:val="24"/>
          <w:szCs w:val="24"/>
        </w:rPr>
        <w:t>fertilite</w:t>
      </w:r>
      <w:proofErr w:type="spellEnd"/>
      <w:r w:rsidRPr="009B754E">
        <w:rPr>
          <w:rFonts w:ascii="Times New Roman" w:hAnsi="Times New Roman" w:cs="Times New Roman"/>
          <w:sz w:val="24"/>
          <w:szCs w:val="24"/>
        </w:rPr>
        <w:t xml:space="preserve"> vey</w:t>
      </w:r>
      <w:r w:rsidR="003D26D9" w:rsidRPr="009B754E">
        <w:rPr>
          <w:rFonts w:ascii="Times New Roman" w:hAnsi="Times New Roman" w:cs="Times New Roman"/>
          <w:sz w:val="24"/>
          <w:szCs w:val="24"/>
        </w:rPr>
        <w:t xml:space="preserve">a diğer üreme parametrelerinde </w:t>
      </w:r>
      <w:r w:rsidRPr="009B754E">
        <w:rPr>
          <w:rFonts w:ascii="Times New Roman" w:hAnsi="Times New Roman" w:cs="Times New Roman"/>
          <w:sz w:val="24"/>
          <w:szCs w:val="24"/>
        </w:rPr>
        <w:t xml:space="preserve">hiçbir </w:t>
      </w:r>
      <w:proofErr w:type="spellStart"/>
      <w:r w:rsidRPr="009B754E">
        <w:rPr>
          <w:rFonts w:ascii="Times New Roman" w:hAnsi="Times New Roman" w:cs="Times New Roman"/>
          <w:sz w:val="24"/>
          <w:szCs w:val="24"/>
        </w:rPr>
        <w:t>advers</w:t>
      </w:r>
      <w:proofErr w:type="spellEnd"/>
      <w:r w:rsidRPr="009B754E">
        <w:rPr>
          <w:rFonts w:ascii="Times New Roman" w:hAnsi="Times New Roman" w:cs="Times New Roman"/>
          <w:sz w:val="24"/>
          <w:szCs w:val="24"/>
        </w:rPr>
        <w:t xml:space="preserve"> etki gözlenmemiştir.</w:t>
      </w:r>
    </w:p>
    <w:p w:rsidR="00BC627D" w:rsidRPr="009B754E" w:rsidRDefault="00BC627D" w:rsidP="00284695">
      <w:pPr>
        <w:spacing w:after="0" w:line="360" w:lineRule="auto"/>
        <w:jc w:val="both"/>
        <w:rPr>
          <w:rFonts w:ascii="Times New Roman" w:hAnsi="Times New Roman" w:cs="Times New Roman"/>
          <w:sz w:val="24"/>
          <w:szCs w:val="24"/>
        </w:rPr>
      </w:pPr>
    </w:p>
    <w:p w:rsidR="00C93104" w:rsidRPr="009B754E" w:rsidRDefault="00C93104" w:rsidP="00284695">
      <w:pPr>
        <w:pStyle w:val="ListeParagraf"/>
        <w:numPr>
          <w:ilvl w:val="0"/>
          <w:numId w:val="1"/>
        </w:numPr>
        <w:spacing w:after="0" w:line="360" w:lineRule="auto"/>
        <w:ind w:left="426" w:hanging="426"/>
        <w:jc w:val="both"/>
        <w:rPr>
          <w:rFonts w:ascii="Times New Roman" w:hAnsi="Times New Roman" w:cs="Times New Roman"/>
          <w:b/>
          <w:sz w:val="24"/>
          <w:szCs w:val="24"/>
        </w:rPr>
      </w:pPr>
      <w:r w:rsidRPr="009B754E">
        <w:rPr>
          <w:rFonts w:ascii="Times New Roman" w:hAnsi="Times New Roman" w:cs="Times New Roman"/>
          <w:b/>
          <w:sz w:val="24"/>
          <w:szCs w:val="24"/>
        </w:rPr>
        <w:t>FARMASÖTİK ÖZELLİKLER</w:t>
      </w:r>
    </w:p>
    <w:p w:rsidR="00616E59" w:rsidRPr="009B754E" w:rsidRDefault="00616E59" w:rsidP="00284695">
      <w:pPr>
        <w:pStyle w:val="ListeParagraf"/>
        <w:numPr>
          <w:ilvl w:val="1"/>
          <w:numId w:val="1"/>
        </w:numPr>
        <w:spacing w:after="0" w:line="360" w:lineRule="auto"/>
        <w:ind w:left="426" w:hanging="426"/>
        <w:jc w:val="both"/>
        <w:rPr>
          <w:rFonts w:ascii="Times New Roman" w:hAnsi="Times New Roman" w:cs="Times New Roman"/>
          <w:b/>
          <w:sz w:val="24"/>
          <w:szCs w:val="24"/>
        </w:rPr>
      </w:pPr>
      <w:r w:rsidRPr="009B754E">
        <w:rPr>
          <w:rFonts w:ascii="Times New Roman" w:hAnsi="Times New Roman" w:cs="Times New Roman"/>
          <w:b/>
          <w:sz w:val="24"/>
          <w:szCs w:val="24"/>
        </w:rPr>
        <w:t>Yardımcı maddelerin listesi</w:t>
      </w:r>
    </w:p>
    <w:p w:rsidR="00284695" w:rsidRPr="009B754E" w:rsidRDefault="00284695" w:rsidP="00284695">
      <w:pPr>
        <w:spacing w:after="0" w:line="360" w:lineRule="auto"/>
        <w:jc w:val="both"/>
        <w:rPr>
          <w:rFonts w:ascii="Times New Roman" w:hAnsi="Times New Roman" w:cs="Times New Roman"/>
          <w:b/>
          <w:sz w:val="24"/>
          <w:szCs w:val="24"/>
        </w:rPr>
      </w:pPr>
      <w:proofErr w:type="spellStart"/>
      <w:r w:rsidRPr="009B754E">
        <w:rPr>
          <w:rFonts w:ascii="Times New Roman" w:hAnsi="Times New Roman" w:cs="Times New Roman"/>
          <w:sz w:val="24"/>
          <w:szCs w:val="24"/>
        </w:rPr>
        <w:t>Benzil</w:t>
      </w:r>
      <w:proofErr w:type="spellEnd"/>
      <w:r w:rsidRPr="009B754E">
        <w:rPr>
          <w:rFonts w:ascii="Times New Roman" w:hAnsi="Times New Roman" w:cs="Times New Roman"/>
          <w:sz w:val="24"/>
          <w:szCs w:val="24"/>
        </w:rPr>
        <w:t xml:space="preserve"> alkol </w:t>
      </w:r>
      <w:r w:rsidRPr="009B754E">
        <w:rPr>
          <w:rFonts w:ascii="Times New Roman" w:hAnsi="Times New Roman" w:cs="Times New Roman"/>
          <w:sz w:val="24"/>
          <w:szCs w:val="24"/>
        </w:rPr>
        <w:tab/>
        <w:t xml:space="preserve"> </w:t>
      </w:r>
    </w:p>
    <w:p w:rsidR="00284695" w:rsidRPr="009B754E" w:rsidRDefault="00284695" w:rsidP="00284695">
      <w:pPr>
        <w:spacing w:after="0" w:line="360" w:lineRule="auto"/>
        <w:jc w:val="both"/>
        <w:rPr>
          <w:rFonts w:ascii="Times New Roman" w:hAnsi="Times New Roman" w:cs="Times New Roman"/>
          <w:sz w:val="24"/>
          <w:szCs w:val="24"/>
        </w:rPr>
      </w:pPr>
      <w:r w:rsidRPr="009B754E">
        <w:rPr>
          <w:rFonts w:ascii="Times New Roman" w:hAnsi="Times New Roman" w:cs="Times New Roman"/>
          <w:sz w:val="24"/>
          <w:szCs w:val="24"/>
        </w:rPr>
        <w:t xml:space="preserve">Sodyum hidroksit </w:t>
      </w:r>
      <w:r w:rsidRPr="009B754E">
        <w:rPr>
          <w:rFonts w:ascii="Times New Roman" w:hAnsi="Times New Roman" w:cs="Times New Roman"/>
          <w:sz w:val="24"/>
          <w:szCs w:val="24"/>
        </w:rPr>
        <w:tab/>
      </w:r>
    </w:p>
    <w:p w:rsidR="00284695" w:rsidRPr="009B754E" w:rsidRDefault="00284695" w:rsidP="00284695">
      <w:pPr>
        <w:spacing w:after="0" w:line="360" w:lineRule="auto"/>
        <w:jc w:val="both"/>
        <w:rPr>
          <w:rFonts w:ascii="Times New Roman" w:hAnsi="Times New Roman" w:cs="Times New Roman"/>
          <w:b/>
          <w:sz w:val="24"/>
          <w:szCs w:val="24"/>
        </w:rPr>
      </w:pPr>
      <w:proofErr w:type="spellStart"/>
      <w:r w:rsidRPr="009B754E">
        <w:rPr>
          <w:rFonts w:ascii="Times New Roman" w:hAnsi="Times New Roman" w:cs="Times New Roman"/>
          <w:sz w:val="24"/>
          <w:szCs w:val="24"/>
        </w:rPr>
        <w:t>Sorbitan</w:t>
      </w:r>
      <w:proofErr w:type="spellEnd"/>
      <w:r w:rsidRPr="009B754E">
        <w:rPr>
          <w:rFonts w:ascii="Times New Roman" w:hAnsi="Times New Roman" w:cs="Times New Roman"/>
          <w:sz w:val="24"/>
          <w:szCs w:val="24"/>
        </w:rPr>
        <w:t xml:space="preserve"> </w:t>
      </w:r>
      <w:proofErr w:type="spellStart"/>
      <w:r w:rsidRPr="009B754E">
        <w:rPr>
          <w:rFonts w:ascii="Times New Roman" w:hAnsi="Times New Roman" w:cs="Times New Roman"/>
          <w:sz w:val="24"/>
          <w:szCs w:val="24"/>
        </w:rPr>
        <w:t>monostearat</w:t>
      </w:r>
      <w:proofErr w:type="spellEnd"/>
      <w:r w:rsidRPr="009B754E">
        <w:rPr>
          <w:rFonts w:ascii="Times New Roman" w:hAnsi="Times New Roman" w:cs="Times New Roman"/>
          <w:sz w:val="24"/>
          <w:szCs w:val="24"/>
        </w:rPr>
        <w:t xml:space="preserve"> </w:t>
      </w:r>
      <w:r w:rsidRPr="009B754E">
        <w:rPr>
          <w:rFonts w:ascii="Times New Roman" w:hAnsi="Times New Roman" w:cs="Times New Roman"/>
          <w:sz w:val="24"/>
          <w:szCs w:val="24"/>
        </w:rPr>
        <w:tab/>
      </w:r>
    </w:p>
    <w:p w:rsidR="00284695" w:rsidRPr="009B754E" w:rsidRDefault="00284695" w:rsidP="00284695">
      <w:pPr>
        <w:tabs>
          <w:tab w:val="left" w:pos="284"/>
          <w:tab w:val="left" w:pos="426"/>
        </w:tabs>
        <w:spacing w:after="0" w:line="360" w:lineRule="auto"/>
        <w:jc w:val="both"/>
        <w:rPr>
          <w:rFonts w:ascii="Times New Roman" w:hAnsi="Times New Roman" w:cs="Times New Roman"/>
          <w:sz w:val="24"/>
          <w:szCs w:val="24"/>
        </w:rPr>
      </w:pPr>
      <w:proofErr w:type="spellStart"/>
      <w:r w:rsidRPr="009B754E">
        <w:rPr>
          <w:rFonts w:ascii="Times New Roman" w:hAnsi="Times New Roman" w:cs="Times New Roman"/>
          <w:sz w:val="24"/>
          <w:szCs w:val="24"/>
        </w:rPr>
        <w:t>Setil</w:t>
      </w:r>
      <w:proofErr w:type="spellEnd"/>
      <w:r w:rsidRPr="009B754E">
        <w:rPr>
          <w:rFonts w:ascii="Times New Roman" w:hAnsi="Times New Roman" w:cs="Times New Roman"/>
          <w:sz w:val="24"/>
          <w:szCs w:val="24"/>
        </w:rPr>
        <w:t xml:space="preserve"> palmitat </w:t>
      </w:r>
      <w:r w:rsidRPr="009B754E">
        <w:rPr>
          <w:rFonts w:ascii="Times New Roman" w:hAnsi="Times New Roman" w:cs="Times New Roman"/>
          <w:sz w:val="24"/>
          <w:szCs w:val="24"/>
        </w:rPr>
        <w:tab/>
      </w:r>
    </w:p>
    <w:p w:rsidR="00284695" w:rsidRPr="009B754E" w:rsidRDefault="00284695" w:rsidP="00284695">
      <w:pPr>
        <w:tabs>
          <w:tab w:val="left" w:pos="284"/>
          <w:tab w:val="left" w:pos="426"/>
        </w:tabs>
        <w:spacing w:after="0" w:line="360" w:lineRule="auto"/>
        <w:jc w:val="both"/>
        <w:rPr>
          <w:rFonts w:ascii="Times New Roman" w:hAnsi="Times New Roman" w:cs="Times New Roman"/>
          <w:sz w:val="24"/>
          <w:szCs w:val="24"/>
        </w:rPr>
      </w:pPr>
      <w:proofErr w:type="spellStart"/>
      <w:r w:rsidRPr="009B754E">
        <w:rPr>
          <w:rFonts w:ascii="Times New Roman" w:hAnsi="Times New Roman" w:cs="Times New Roman"/>
          <w:sz w:val="24"/>
          <w:szCs w:val="24"/>
        </w:rPr>
        <w:t>Setil</w:t>
      </w:r>
      <w:proofErr w:type="spellEnd"/>
      <w:r w:rsidRPr="009B754E">
        <w:rPr>
          <w:rFonts w:ascii="Times New Roman" w:hAnsi="Times New Roman" w:cs="Times New Roman"/>
          <w:sz w:val="24"/>
          <w:szCs w:val="24"/>
        </w:rPr>
        <w:t xml:space="preserve"> alkol </w:t>
      </w:r>
    </w:p>
    <w:p w:rsidR="00284695" w:rsidRPr="009B754E" w:rsidRDefault="00284695" w:rsidP="00284695">
      <w:pPr>
        <w:tabs>
          <w:tab w:val="left" w:pos="284"/>
          <w:tab w:val="left" w:pos="426"/>
        </w:tabs>
        <w:spacing w:after="0" w:line="360" w:lineRule="auto"/>
        <w:jc w:val="both"/>
        <w:rPr>
          <w:rFonts w:ascii="Times New Roman" w:hAnsi="Times New Roman" w:cs="Times New Roman"/>
          <w:sz w:val="24"/>
          <w:szCs w:val="24"/>
        </w:rPr>
      </w:pPr>
      <w:proofErr w:type="spellStart"/>
      <w:r w:rsidRPr="009B754E">
        <w:rPr>
          <w:rFonts w:ascii="Times New Roman" w:hAnsi="Times New Roman" w:cs="Times New Roman"/>
          <w:sz w:val="24"/>
          <w:szCs w:val="24"/>
        </w:rPr>
        <w:t>Stearil</w:t>
      </w:r>
      <w:proofErr w:type="spellEnd"/>
      <w:r w:rsidRPr="009B754E">
        <w:rPr>
          <w:rFonts w:ascii="Times New Roman" w:hAnsi="Times New Roman" w:cs="Times New Roman"/>
          <w:sz w:val="24"/>
          <w:szCs w:val="24"/>
        </w:rPr>
        <w:t xml:space="preserve"> alkol </w:t>
      </w:r>
      <w:r w:rsidRPr="009B754E">
        <w:rPr>
          <w:rFonts w:ascii="Times New Roman" w:hAnsi="Times New Roman" w:cs="Times New Roman"/>
          <w:sz w:val="24"/>
          <w:szCs w:val="24"/>
        </w:rPr>
        <w:tab/>
      </w:r>
    </w:p>
    <w:p w:rsidR="00284695" w:rsidRPr="009B754E" w:rsidRDefault="00284695" w:rsidP="00284695">
      <w:pPr>
        <w:tabs>
          <w:tab w:val="left" w:pos="284"/>
          <w:tab w:val="left" w:pos="426"/>
        </w:tabs>
        <w:spacing w:after="0" w:line="360" w:lineRule="auto"/>
        <w:jc w:val="both"/>
        <w:rPr>
          <w:rFonts w:ascii="Times New Roman" w:hAnsi="Times New Roman" w:cs="Times New Roman"/>
          <w:sz w:val="24"/>
          <w:szCs w:val="24"/>
        </w:rPr>
      </w:pPr>
      <w:proofErr w:type="spellStart"/>
      <w:r w:rsidRPr="009B754E">
        <w:rPr>
          <w:rFonts w:ascii="Times New Roman" w:hAnsi="Times New Roman" w:cs="Times New Roman"/>
          <w:sz w:val="24"/>
          <w:szCs w:val="24"/>
        </w:rPr>
        <w:t>Polisorbat</w:t>
      </w:r>
      <w:proofErr w:type="spellEnd"/>
      <w:r w:rsidRPr="009B754E">
        <w:rPr>
          <w:rFonts w:ascii="Times New Roman" w:hAnsi="Times New Roman" w:cs="Times New Roman"/>
          <w:sz w:val="24"/>
          <w:szCs w:val="24"/>
        </w:rPr>
        <w:t xml:space="preserve"> 60</w:t>
      </w:r>
    </w:p>
    <w:p w:rsidR="00284695" w:rsidRPr="009B754E" w:rsidRDefault="00284695" w:rsidP="00284695">
      <w:pPr>
        <w:tabs>
          <w:tab w:val="left" w:pos="284"/>
          <w:tab w:val="left" w:pos="426"/>
        </w:tabs>
        <w:spacing w:after="0" w:line="360" w:lineRule="auto"/>
        <w:jc w:val="both"/>
        <w:rPr>
          <w:rFonts w:ascii="Times New Roman" w:hAnsi="Times New Roman" w:cs="Times New Roman"/>
          <w:sz w:val="24"/>
          <w:szCs w:val="24"/>
        </w:rPr>
      </w:pPr>
      <w:proofErr w:type="spellStart"/>
      <w:r w:rsidRPr="009B754E">
        <w:rPr>
          <w:rFonts w:ascii="Times New Roman" w:hAnsi="Times New Roman" w:cs="Times New Roman"/>
          <w:sz w:val="24"/>
          <w:szCs w:val="24"/>
        </w:rPr>
        <w:t>Isopropil</w:t>
      </w:r>
      <w:proofErr w:type="spellEnd"/>
      <w:r w:rsidRPr="009B754E">
        <w:rPr>
          <w:rFonts w:ascii="Times New Roman" w:hAnsi="Times New Roman" w:cs="Times New Roman"/>
          <w:sz w:val="24"/>
          <w:szCs w:val="24"/>
        </w:rPr>
        <w:t xml:space="preserve"> </w:t>
      </w:r>
      <w:proofErr w:type="spellStart"/>
      <w:r w:rsidRPr="009B754E">
        <w:rPr>
          <w:rFonts w:ascii="Times New Roman" w:hAnsi="Times New Roman" w:cs="Times New Roman"/>
          <w:sz w:val="24"/>
          <w:szCs w:val="24"/>
        </w:rPr>
        <w:t>miristat</w:t>
      </w:r>
      <w:proofErr w:type="spellEnd"/>
      <w:r w:rsidRPr="009B754E">
        <w:rPr>
          <w:rFonts w:ascii="Times New Roman" w:hAnsi="Times New Roman" w:cs="Times New Roman"/>
          <w:sz w:val="24"/>
          <w:szCs w:val="24"/>
        </w:rPr>
        <w:t xml:space="preserve"> </w:t>
      </w:r>
      <w:r w:rsidRPr="009B754E">
        <w:rPr>
          <w:rFonts w:ascii="Times New Roman" w:hAnsi="Times New Roman" w:cs="Times New Roman"/>
          <w:sz w:val="24"/>
          <w:szCs w:val="24"/>
        </w:rPr>
        <w:tab/>
      </w:r>
    </w:p>
    <w:p w:rsidR="00284695" w:rsidRPr="009B754E" w:rsidRDefault="00284695" w:rsidP="00284695">
      <w:pPr>
        <w:spacing w:after="0" w:line="360" w:lineRule="auto"/>
        <w:jc w:val="both"/>
        <w:rPr>
          <w:rFonts w:ascii="Times New Roman" w:hAnsi="Times New Roman" w:cs="Times New Roman"/>
          <w:sz w:val="24"/>
          <w:szCs w:val="24"/>
        </w:rPr>
      </w:pPr>
      <w:proofErr w:type="spellStart"/>
      <w:r w:rsidRPr="009B754E">
        <w:rPr>
          <w:rFonts w:ascii="Times New Roman" w:hAnsi="Times New Roman" w:cs="Times New Roman"/>
          <w:sz w:val="24"/>
          <w:szCs w:val="24"/>
        </w:rPr>
        <w:t>Deiyonize</w:t>
      </w:r>
      <w:proofErr w:type="spellEnd"/>
      <w:r w:rsidRPr="009B754E">
        <w:rPr>
          <w:rFonts w:ascii="Times New Roman" w:hAnsi="Times New Roman" w:cs="Times New Roman"/>
          <w:sz w:val="24"/>
          <w:szCs w:val="24"/>
        </w:rPr>
        <w:t xml:space="preserve"> su</w:t>
      </w:r>
    </w:p>
    <w:p w:rsidR="00616E59" w:rsidRPr="009B754E" w:rsidRDefault="00616E59" w:rsidP="00284695">
      <w:pPr>
        <w:spacing w:after="0" w:line="360" w:lineRule="auto"/>
        <w:jc w:val="both"/>
        <w:rPr>
          <w:rFonts w:ascii="Times New Roman" w:hAnsi="Times New Roman" w:cs="Times New Roman"/>
          <w:sz w:val="24"/>
          <w:szCs w:val="24"/>
        </w:rPr>
      </w:pPr>
    </w:p>
    <w:p w:rsidR="00616E59" w:rsidRPr="009B754E" w:rsidRDefault="00616E59" w:rsidP="00284695">
      <w:pPr>
        <w:pStyle w:val="ListeParagraf"/>
        <w:numPr>
          <w:ilvl w:val="1"/>
          <w:numId w:val="1"/>
        </w:numPr>
        <w:spacing w:after="0" w:line="360" w:lineRule="auto"/>
        <w:ind w:left="426" w:hanging="426"/>
        <w:jc w:val="both"/>
        <w:rPr>
          <w:rFonts w:ascii="Times New Roman" w:hAnsi="Times New Roman" w:cs="Times New Roman"/>
          <w:b/>
          <w:sz w:val="24"/>
          <w:szCs w:val="24"/>
        </w:rPr>
      </w:pPr>
      <w:r w:rsidRPr="009B754E">
        <w:rPr>
          <w:rFonts w:ascii="Times New Roman" w:hAnsi="Times New Roman" w:cs="Times New Roman"/>
          <w:b/>
          <w:sz w:val="24"/>
          <w:szCs w:val="24"/>
        </w:rPr>
        <w:t>Geçimsizlikler</w:t>
      </w:r>
    </w:p>
    <w:p w:rsidR="00616E59" w:rsidRPr="009B754E" w:rsidRDefault="00C51C43" w:rsidP="00284695">
      <w:pPr>
        <w:spacing w:after="0" w:line="360" w:lineRule="auto"/>
        <w:jc w:val="both"/>
        <w:rPr>
          <w:rFonts w:ascii="Times New Roman" w:hAnsi="Times New Roman" w:cs="Times New Roman"/>
          <w:sz w:val="24"/>
          <w:szCs w:val="24"/>
        </w:rPr>
      </w:pPr>
      <w:r w:rsidRPr="009B754E">
        <w:rPr>
          <w:rFonts w:ascii="Times New Roman" w:hAnsi="Times New Roman" w:cs="Times New Roman"/>
          <w:sz w:val="24"/>
          <w:szCs w:val="24"/>
        </w:rPr>
        <w:t>Geçerli değildir.</w:t>
      </w:r>
    </w:p>
    <w:p w:rsidR="00284695" w:rsidRPr="009B754E" w:rsidRDefault="00284695" w:rsidP="00284695">
      <w:pPr>
        <w:spacing w:after="0" w:line="360" w:lineRule="auto"/>
        <w:jc w:val="both"/>
        <w:rPr>
          <w:rFonts w:ascii="Times New Roman" w:hAnsi="Times New Roman" w:cs="Times New Roman"/>
          <w:sz w:val="24"/>
          <w:szCs w:val="24"/>
        </w:rPr>
      </w:pPr>
    </w:p>
    <w:p w:rsidR="00616E59" w:rsidRPr="009B754E" w:rsidRDefault="00616E59" w:rsidP="00284695">
      <w:pPr>
        <w:pStyle w:val="ListeParagraf"/>
        <w:numPr>
          <w:ilvl w:val="1"/>
          <w:numId w:val="1"/>
        </w:numPr>
        <w:spacing w:after="0" w:line="360" w:lineRule="auto"/>
        <w:ind w:left="426" w:hanging="426"/>
        <w:jc w:val="both"/>
        <w:rPr>
          <w:rFonts w:ascii="Times New Roman" w:hAnsi="Times New Roman" w:cs="Times New Roman"/>
          <w:b/>
          <w:sz w:val="24"/>
          <w:szCs w:val="24"/>
        </w:rPr>
      </w:pPr>
      <w:r w:rsidRPr="009B754E">
        <w:rPr>
          <w:rFonts w:ascii="Times New Roman" w:hAnsi="Times New Roman" w:cs="Times New Roman"/>
          <w:b/>
          <w:sz w:val="24"/>
          <w:szCs w:val="24"/>
        </w:rPr>
        <w:t>Raf ömrü</w:t>
      </w:r>
    </w:p>
    <w:p w:rsidR="00284695" w:rsidRPr="009B754E" w:rsidRDefault="00284695" w:rsidP="00284695">
      <w:pPr>
        <w:spacing w:after="0" w:line="360" w:lineRule="auto"/>
        <w:jc w:val="both"/>
        <w:rPr>
          <w:rFonts w:ascii="Times New Roman" w:hAnsi="Times New Roman" w:cs="Times New Roman"/>
          <w:sz w:val="24"/>
          <w:szCs w:val="24"/>
        </w:rPr>
      </w:pPr>
      <w:r w:rsidRPr="009B754E">
        <w:rPr>
          <w:rFonts w:ascii="Times New Roman" w:hAnsi="Times New Roman" w:cs="Times New Roman"/>
          <w:sz w:val="24"/>
          <w:szCs w:val="24"/>
        </w:rPr>
        <w:t>36 Ay</w:t>
      </w:r>
    </w:p>
    <w:p w:rsidR="00616E59" w:rsidRPr="009B754E" w:rsidRDefault="00616E59" w:rsidP="00284695">
      <w:pPr>
        <w:spacing w:after="0" w:line="360" w:lineRule="auto"/>
        <w:jc w:val="both"/>
        <w:rPr>
          <w:rFonts w:ascii="Times New Roman" w:hAnsi="Times New Roman" w:cs="Times New Roman"/>
          <w:sz w:val="24"/>
          <w:szCs w:val="24"/>
        </w:rPr>
      </w:pPr>
    </w:p>
    <w:p w:rsidR="00616E59" w:rsidRPr="009B754E" w:rsidRDefault="00616E59" w:rsidP="00284695">
      <w:pPr>
        <w:pStyle w:val="ListeParagraf"/>
        <w:numPr>
          <w:ilvl w:val="1"/>
          <w:numId w:val="1"/>
        </w:numPr>
        <w:spacing w:after="0" w:line="360" w:lineRule="auto"/>
        <w:ind w:left="426" w:hanging="426"/>
        <w:jc w:val="both"/>
        <w:rPr>
          <w:rFonts w:ascii="Times New Roman" w:hAnsi="Times New Roman" w:cs="Times New Roman"/>
          <w:b/>
          <w:sz w:val="24"/>
          <w:szCs w:val="24"/>
        </w:rPr>
      </w:pPr>
      <w:r w:rsidRPr="009B754E">
        <w:rPr>
          <w:rFonts w:ascii="Times New Roman" w:hAnsi="Times New Roman" w:cs="Times New Roman"/>
          <w:b/>
          <w:sz w:val="24"/>
          <w:szCs w:val="24"/>
        </w:rPr>
        <w:t>Saklamaya yönelik özel tedbirler</w:t>
      </w:r>
    </w:p>
    <w:p w:rsidR="00284695" w:rsidRPr="009B754E" w:rsidRDefault="00284695" w:rsidP="00284695">
      <w:pPr>
        <w:spacing w:after="0" w:line="360" w:lineRule="auto"/>
        <w:jc w:val="both"/>
        <w:rPr>
          <w:rFonts w:ascii="Times New Roman" w:hAnsi="Times New Roman" w:cs="Times New Roman"/>
          <w:sz w:val="24"/>
          <w:szCs w:val="24"/>
        </w:rPr>
      </w:pPr>
      <w:r w:rsidRPr="009B754E">
        <w:rPr>
          <w:rFonts w:ascii="Times New Roman" w:hAnsi="Times New Roman" w:cs="Times New Roman"/>
          <w:sz w:val="24"/>
          <w:szCs w:val="24"/>
        </w:rPr>
        <w:t>25</w:t>
      </w:r>
      <w:r w:rsidRPr="009B754E">
        <w:rPr>
          <w:rFonts w:ascii="Times New Roman" w:hAnsi="Times New Roman" w:cs="Times New Roman"/>
          <w:sz w:val="24"/>
          <w:szCs w:val="24"/>
          <w:vertAlign w:val="superscript"/>
        </w:rPr>
        <w:t>o</w:t>
      </w:r>
      <w:r w:rsidRPr="009B754E">
        <w:rPr>
          <w:rFonts w:ascii="Times New Roman" w:hAnsi="Times New Roman" w:cs="Times New Roman"/>
          <w:sz w:val="24"/>
          <w:szCs w:val="24"/>
        </w:rPr>
        <w:t xml:space="preserve">C’nin altındaki oda sıcaklığında saklayınız. </w:t>
      </w:r>
    </w:p>
    <w:p w:rsidR="00D5227E" w:rsidRPr="009B754E" w:rsidRDefault="00D5227E" w:rsidP="00284695">
      <w:pPr>
        <w:spacing w:after="0" w:line="360" w:lineRule="auto"/>
        <w:jc w:val="both"/>
        <w:rPr>
          <w:rFonts w:ascii="Times New Roman" w:hAnsi="Times New Roman" w:cs="Times New Roman"/>
          <w:sz w:val="24"/>
          <w:szCs w:val="24"/>
        </w:rPr>
      </w:pPr>
    </w:p>
    <w:p w:rsidR="006B2E3C" w:rsidRPr="009B754E" w:rsidRDefault="006B2E3C" w:rsidP="00284695">
      <w:pPr>
        <w:spacing w:after="0" w:line="360" w:lineRule="auto"/>
        <w:jc w:val="both"/>
        <w:rPr>
          <w:rFonts w:ascii="Times New Roman" w:hAnsi="Times New Roman" w:cs="Times New Roman"/>
          <w:sz w:val="24"/>
          <w:szCs w:val="24"/>
        </w:rPr>
      </w:pPr>
    </w:p>
    <w:p w:rsidR="006B2E3C" w:rsidRPr="009B754E" w:rsidRDefault="006B2E3C" w:rsidP="00284695">
      <w:pPr>
        <w:spacing w:after="0" w:line="360" w:lineRule="auto"/>
        <w:jc w:val="both"/>
        <w:rPr>
          <w:rFonts w:ascii="Times New Roman" w:hAnsi="Times New Roman" w:cs="Times New Roman"/>
          <w:sz w:val="24"/>
          <w:szCs w:val="24"/>
        </w:rPr>
      </w:pPr>
    </w:p>
    <w:p w:rsidR="00616E59" w:rsidRPr="009B754E" w:rsidRDefault="00616E59" w:rsidP="00284695">
      <w:pPr>
        <w:pStyle w:val="ListeParagraf"/>
        <w:numPr>
          <w:ilvl w:val="1"/>
          <w:numId w:val="1"/>
        </w:numPr>
        <w:spacing w:after="0" w:line="360" w:lineRule="auto"/>
        <w:ind w:left="426" w:hanging="426"/>
        <w:jc w:val="both"/>
        <w:rPr>
          <w:rFonts w:ascii="Times New Roman" w:hAnsi="Times New Roman" w:cs="Times New Roman"/>
          <w:b/>
          <w:sz w:val="24"/>
          <w:szCs w:val="24"/>
        </w:rPr>
      </w:pPr>
      <w:r w:rsidRPr="009B754E">
        <w:rPr>
          <w:rFonts w:ascii="Times New Roman" w:hAnsi="Times New Roman" w:cs="Times New Roman"/>
          <w:b/>
          <w:sz w:val="24"/>
          <w:szCs w:val="24"/>
        </w:rPr>
        <w:lastRenderedPageBreak/>
        <w:t>Ambalajın niteliği ve içeriği</w:t>
      </w:r>
    </w:p>
    <w:p w:rsidR="00284695" w:rsidRPr="009B754E" w:rsidRDefault="00284695" w:rsidP="00284695">
      <w:pPr>
        <w:spacing w:after="0" w:line="360" w:lineRule="auto"/>
        <w:jc w:val="both"/>
        <w:rPr>
          <w:rFonts w:ascii="Times New Roman" w:hAnsi="Times New Roman" w:cs="Times New Roman"/>
          <w:sz w:val="24"/>
          <w:szCs w:val="24"/>
          <w:u w:val="single"/>
        </w:rPr>
      </w:pPr>
      <w:r w:rsidRPr="009B754E">
        <w:rPr>
          <w:rFonts w:ascii="Times New Roman" w:hAnsi="Times New Roman" w:cs="Times New Roman"/>
          <w:sz w:val="24"/>
          <w:szCs w:val="24"/>
          <w:u w:val="single"/>
        </w:rPr>
        <w:t xml:space="preserve">15 </w:t>
      </w:r>
      <w:proofErr w:type="spellStart"/>
      <w:r w:rsidRPr="009B754E">
        <w:rPr>
          <w:rFonts w:ascii="Times New Roman" w:hAnsi="Times New Roman" w:cs="Times New Roman"/>
          <w:sz w:val="24"/>
          <w:szCs w:val="24"/>
          <w:u w:val="single"/>
        </w:rPr>
        <w:t>g’lık</w:t>
      </w:r>
      <w:proofErr w:type="spellEnd"/>
      <w:r w:rsidRPr="009B754E">
        <w:rPr>
          <w:rFonts w:ascii="Times New Roman" w:hAnsi="Times New Roman" w:cs="Times New Roman"/>
          <w:sz w:val="24"/>
          <w:szCs w:val="24"/>
          <w:u w:val="single"/>
        </w:rPr>
        <w:t xml:space="preserve"> krem :</w:t>
      </w:r>
    </w:p>
    <w:p w:rsidR="00284695" w:rsidRPr="009B754E" w:rsidRDefault="00284695" w:rsidP="00284695">
      <w:pPr>
        <w:spacing w:after="0" w:line="360" w:lineRule="auto"/>
        <w:jc w:val="both"/>
        <w:rPr>
          <w:rFonts w:ascii="Times New Roman" w:hAnsi="Times New Roman" w:cs="Times New Roman"/>
          <w:sz w:val="24"/>
          <w:szCs w:val="24"/>
        </w:rPr>
      </w:pPr>
      <w:r w:rsidRPr="009B754E">
        <w:rPr>
          <w:rFonts w:ascii="Times New Roman" w:hAnsi="Times New Roman" w:cs="Times New Roman"/>
          <w:sz w:val="24"/>
          <w:szCs w:val="24"/>
        </w:rPr>
        <w:t>HDPE, beyaz, vidalı kapak ile kapatılmış,  dış yüzü baskılı, iç yüzü l</w:t>
      </w:r>
      <w:r w:rsidR="00351965" w:rsidRPr="009B754E">
        <w:rPr>
          <w:rFonts w:ascii="Times New Roman" w:hAnsi="Times New Roman" w:cs="Times New Roman"/>
          <w:sz w:val="24"/>
          <w:szCs w:val="24"/>
        </w:rPr>
        <w:t xml:space="preserve">akla kaplı, 15 </w:t>
      </w:r>
      <w:proofErr w:type="spellStart"/>
      <w:r w:rsidR="00351965" w:rsidRPr="009B754E">
        <w:rPr>
          <w:rFonts w:ascii="Times New Roman" w:hAnsi="Times New Roman" w:cs="Times New Roman"/>
          <w:sz w:val="24"/>
          <w:szCs w:val="24"/>
        </w:rPr>
        <w:t>g’lık</w:t>
      </w:r>
      <w:proofErr w:type="spellEnd"/>
      <w:r w:rsidR="00351965" w:rsidRPr="009B754E">
        <w:rPr>
          <w:rFonts w:ascii="Times New Roman" w:hAnsi="Times New Roman" w:cs="Times New Roman"/>
          <w:sz w:val="24"/>
          <w:szCs w:val="24"/>
        </w:rPr>
        <w:t xml:space="preserve"> </w:t>
      </w:r>
      <w:proofErr w:type="spellStart"/>
      <w:r w:rsidR="00351965" w:rsidRPr="009B754E">
        <w:rPr>
          <w:rFonts w:ascii="Times New Roman" w:hAnsi="Times New Roman" w:cs="Times New Roman"/>
          <w:sz w:val="24"/>
          <w:szCs w:val="24"/>
        </w:rPr>
        <w:t>aluminyum</w:t>
      </w:r>
      <w:proofErr w:type="spellEnd"/>
      <w:r w:rsidR="00351965" w:rsidRPr="009B754E">
        <w:rPr>
          <w:rFonts w:ascii="Times New Roman" w:hAnsi="Times New Roman" w:cs="Times New Roman"/>
          <w:sz w:val="24"/>
          <w:szCs w:val="24"/>
        </w:rPr>
        <w:t xml:space="preserve"> </w:t>
      </w:r>
      <w:r w:rsidRPr="009B754E">
        <w:rPr>
          <w:rFonts w:ascii="Times New Roman" w:hAnsi="Times New Roman" w:cs="Times New Roman"/>
          <w:sz w:val="24"/>
          <w:szCs w:val="24"/>
        </w:rPr>
        <w:t xml:space="preserve">tüpler. </w:t>
      </w:r>
    </w:p>
    <w:p w:rsidR="00284695" w:rsidRPr="009B754E" w:rsidRDefault="00284695" w:rsidP="00284695">
      <w:pPr>
        <w:spacing w:after="0" w:line="360" w:lineRule="auto"/>
        <w:jc w:val="both"/>
        <w:rPr>
          <w:rFonts w:ascii="Times New Roman" w:hAnsi="Times New Roman" w:cs="Times New Roman"/>
          <w:sz w:val="24"/>
          <w:szCs w:val="24"/>
        </w:rPr>
      </w:pPr>
      <w:r w:rsidRPr="009B754E">
        <w:rPr>
          <w:rFonts w:ascii="Times New Roman" w:hAnsi="Times New Roman" w:cs="Times New Roman"/>
          <w:sz w:val="24"/>
          <w:szCs w:val="24"/>
          <w:u w:val="single"/>
        </w:rPr>
        <w:t xml:space="preserve">30 </w:t>
      </w:r>
      <w:proofErr w:type="spellStart"/>
      <w:r w:rsidRPr="009B754E">
        <w:rPr>
          <w:rFonts w:ascii="Times New Roman" w:hAnsi="Times New Roman" w:cs="Times New Roman"/>
          <w:sz w:val="24"/>
          <w:szCs w:val="24"/>
          <w:u w:val="single"/>
        </w:rPr>
        <w:t>g’lık</w:t>
      </w:r>
      <w:proofErr w:type="spellEnd"/>
      <w:r w:rsidRPr="009B754E">
        <w:rPr>
          <w:rFonts w:ascii="Times New Roman" w:hAnsi="Times New Roman" w:cs="Times New Roman"/>
          <w:sz w:val="24"/>
          <w:szCs w:val="24"/>
          <w:u w:val="single"/>
        </w:rPr>
        <w:t xml:space="preserve"> krem :</w:t>
      </w:r>
    </w:p>
    <w:p w:rsidR="00284695" w:rsidRPr="009B754E" w:rsidRDefault="00284695" w:rsidP="00284695">
      <w:pPr>
        <w:spacing w:after="0" w:line="360" w:lineRule="auto"/>
        <w:jc w:val="both"/>
        <w:rPr>
          <w:rFonts w:ascii="Times New Roman" w:hAnsi="Times New Roman" w:cs="Times New Roman"/>
          <w:sz w:val="24"/>
          <w:szCs w:val="24"/>
        </w:rPr>
      </w:pPr>
      <w:r w:rsidRPr="009B754E">
        <w:rPr>
          <w:rFonts w:ascii="Times New Roman" w:hAnsi="Times New Roman" w:cs="Times New Roman"/>
          <w:sz w:val="24"/>
          <w:szCs w:val="24"/>
        </w:rPr>
        <w:t xml:space="preserve">HDPE, beyaz, vidalı kapak ile kapatılmış,  dış yüzü baskılı, iç yüzü </w:t>
      </w:r>
      <w:r w:rsidR="00351965" w:rsidRPr="009B754E">
        <w:rPr>
          <w:rFonts w:ascii="Times New Roman" w:hAnsi="Times New Roman" w:cs="Times New Roman"/>
          <w:sz w:val="24"/>
          <w:szCs w:val="24"/>
        </w:rPr>
        <w:t xml:space="preserve">lakla kaplı, 30 </w:t>
      </w:r>
      <w:proofErr w:type="spellStart"/>
      <w:r w:rsidR="00351965" w:rsidRPr="009B754E">
        <w:rPr>
          <w:rFonts w:ascii="Times New Roman" w:hAnsi="Times New Roman" w:cs="Times New Roman"/>
          <w:sz w:val="24"/>
          <w:szCs w:val="24"/>
        </w:rPr>
        <w:t>g’lık</w:t>
      </w:r>
      <w:proofErr w:type="spellEnd"/>
      <w:r w:rsidR="00351965" w:rsidRPr="009B754E">
        <w:rPr>
          <w:rFonts w:ascii="Times New Roman" w:hAnsi="Times New Roman" w:cs="Times New Roman"/>
          <w:sz w:val="24"/>
          <w:szCs w:val="24"/>
        </w:rPr>
        <w:t xml:space="preserve"> </w:t>
      </w:r>
      <w:proofErr w:type="spellStart"/>
      <w:r w:rsidR="00351965" w:rsidRPr="009B754E">
        <w:rPr>
          <w:rFonts w:ascii="Times New Roman" w:hAnsi="Times New Roman" w:cs="Times New Roman"/>
          <w:sz w:val="24"/>
          <w:szCs w:val="24"/>
        </w:rPr>
        <w:t>aluminyum</w:t>
      </w:r>
      <w:proofErr w:type="spellEnd"/>
      <w:r w:rsidRPr="009B754E">
        <w:rPr>
          <w:rFonts w:ascii="Times New Roman" w:hAnsi="Times New Roman" w:cs="Times New Roman"/>
          <w:sz w:val="24"/>
          <w:szCs w:val="24"/>
        </w:rPr>
        <w:t xml:space="preserve"> tüpler. </w:t>
      </w:r>
    </w:p>
    <w:p w:rsidR="00284695" w:rsidRPr="009B754E" w:rsidRDefault="00284695" w:rsidP="00284695">
      <w:pPr>
        <w:spacing w:after="0" w:line="360" w:lineRule="auto"/>
        <w:jc w:val="both"/>
        <w:rPr>
          <w:rFonts w:ascii="Times New Roman" w:hAnsi="Times New Roman" w:cs="Times New Roman"/>
          <w:sz w:val="24"/>
          <w:szCs w:val="24"/>
        </w:rPr>
      </w:pPr>
      <w:r w:rsidRPr="009B754E">
        <w:rPr>
          <w:rFonts w:ascii="Times New Roman" w:hAnsi="Times New Roman" w:cs="Times New Roman"/>
          <w:sz w:val="24"/>
          <w:szCs w:val="24"/>
        </w:rPr>
        <w:t xml:space="preserve">Her bir karton kutu; 1 adet tüp içermektedir. </w:t>
      </w:r>
    </w:p>
    <w:p w:rsidR="00284695" w:rsidRPr="009B754E" w:rsidRDefault="00284695" w:rsidP="00284695">
      <w:pPr>
        <w:spacing w:after="0" w:line="360" w:lineRule="auto"/>
        <w:jc w:val="both"/>
        <w:rPr>
          <w:rFonts w:ascii="Times New Roman" w:hAnsi="Times New Roman" w:cs="Times New Roman"/>
          <w:sz w:val="24"/>
          <w:szCs w:val="24"/>
        </w:rPr>
      </w:pPr>
    </w:p>
    <w:p w:rsidR="00616E59" w:rsidRPr="009B754E" w:rsidRDefault="00616E59" w:rsidP="00284695">
      <w:pPr>
        <w:pStyle w:val="ListeParagraf"/>
        <w:numPr>
          <w:ilvl w:val="1"/>
          <w:numId w:val="1"/>
        </w:numPr>
        <w:spacing w:after="0" w:line="360" w:lineRule="auto"/>
        <w:ind w:left="426" w:hanging="426"/>
        <w:jc w:val="both"/>
        <w:rPr>
          <w:rFonts w:ascii="Times New Roman" w:hAnsi="Times New Roman" w:cs="Times New Roman"/>
          <w:b/>
          <w:sz w:val="24"/>
          <w:szCs w:val="24"/>
        </w:rPr>
      </w:pPr>
      <w:r w:rsidRPr="009B754E">
        <w:rPr>
          <w:rFonts w:ascii="Times New Roman" w:hAnsi="Times New Roman" w:cs="Times New Roman"/>
          <w:b/>
          <w:sz w:val="24"/>
          <w:szCs w:val="24"/>
        </w:rPr>
        <w:t>Beşeri tıbbi üründen arta kalan maddelerin imhası ve diğer özel önlemler</w:t>
      </w:r>
    </w:p>
    <w:p w:rsidR="00616E59" w:rsidRPr="009B754E" w:rsidRDefault="00C51C43" w:rsidP="00284695">
      <w:pPr>
        <w:spacing w:after="0" w:line="360" w:lineRule="auto"/>
        <w:jc w:val="both"/>
        <w:rPr>
          <w:rFonts w:ascii="Times New Roman" w:hAnsi="Times New Roman" w:cs="Times New Roman"/>
          <w:sz w:val="24"/>
          <w:szCs w:val="24"/>
        </w:rPr>
      </w:pPr>
      <w:r w:rsidRPr="009B754E">
        <w:rPr>
          <w:rFonts w:ascii="Times New Roman" w:hAnsi="Times New Roman" w:cs="Times New Roman"/>
          <w:sz w:val="24"/>
          <w:szCs w:val="24"/>
        </w:rPr>
        <w:t>Kullanılmamış olan ürünler ya da atık materyaller “Tıbbi A</w:t>
      </w:r>
      <w:r w:rsidR="00284695" w:rsidRPr="009B754E">
        <w:rPr>
          <w:rFonts w:ascii="Times New Roman" w:hAnsi="Times New Roman" w:cs="Times New Roman"/>
          <w:sz w:val="24"/>
          <w:szCs w:val="24"/>
        </w:rPr>
        <w:t xml:space="preserve">tıkların Kontrolü Yönetmeliği” </w:t>
      </w:r>
      <w:r w:rsidRPr="009B754E">
        <w:rPr>
          <w:rFonts w:ascii="Times New Roman" w:hAnsi="Times New Roman" w:cs="Times New Roman"/>
          <w:sz w:val="24"/>
          <w:szCs w:val="24"/>
        </w:rPr>
        <w:t>ve “Ambalaj ve Ambalaj Atıklarının Kontrolü Yö</w:t>
      </w:r>
      <w:r w:rsidR="00284695" w:rsidRPr="009B754E">
        <w:rPr>
          <w:rFonts w:ascii="Times New Roman" w:hAnsi="Times New Roman" w:cs="Times New Roman"/>
          <w:sz w:val="24"/>
          <w:szCs w:val="24"/>
        </w:rPr>
        <w:t xml:space="preserve">netmeliği”ne uygun olarak imha </w:t>
      </w:r>
      <w:r w:rsidRPr="009B754E">
        <w:rPr>
          <w:rFonts w:ascii="Times New Roman" w:hAnsi="Times New Roman" w:cs="Times New Roman"/>
          <w:sz w:val="24"/>
          <w:szCs w:val="24"/>
        </w:rPr>
        <w:t>edilmelidir.</w:t>
      </w:r>
    </w:p>
    <w:p w:rsidR="00284695" w:rsidRPr="009B754E" w:rsidRDefault="00284695" w:rsidP="00284695">
      <w:pPr>
        <w:spacing w:after="0" w:line="360" w:lineRule="auto"/>
        <w:jc w:val="both"/>
        <w:rPr>
          <w:rFonts w:ascii="Times New Roman" w:hAnsi="Times New Roman" w:cs="Times New Roman"/>
          <w:sz w:val="24"/>
          <w:szCs w:val="24"/>
        </w:rPr>
      </w:pPr>
    </w:p>
    <w:p w:rsidR="00C93104" w:rsidRPr="009B754E" w:rsidRDefault="00C93104" w:rsidP="00284695">
      <w:pPr>
        <w:pStyle w:val="ListeParagraf"/>
        <w:numPr>
          <w:ilvl w:val="0"/>
          <w:numId w:val="1"/>
        </w:numPr>
        <w:spacing w:after="0" w:line="360" w:lineRule="auto"/>
        <w:ind w:left="426" w:hanging="426"/>
        <w:jc w:val="both"/>
        <w:rPr>
          <w:rFonts w:ascii="Times New Roman" w:hAnsi="Times New Roman" w:cs="Times New Roman"/>
          <w:b/>
          <w:sz w:val="24"/>
          <w:szCs w:val="24"/>
        </w:rPr>
      </w:pPr>
      <w:r w:rsidRPr="009B754E">
        <w:rPr>
          <w:rFonts w:ascii="Times New Roman" w:hAnsi="Times New Roman" w:cs="Times New Roman"/>
          <w:b/>
          <w:sz w:val="24"/>
          <w:szCs w:val="24"/>
        </w:rPr>
        <w:t>RUHSAT SAHİBİ</w:t>
      </w:r>
    </w:p>
    <w:p w:rsidR="00284695" w:rsidRPr="009B754E" w:rsidRDefault="00284695" w:rsidP="00284695">
      <w:pPr>
        <w:spacing w:after="0" w:line="360" w:lineRule="auto"/>
        <w:jc w:val="both"/>
        <w:rPr>
          <w:rFonts w:ascii="Times New Roman" w:eastAsia="MS Mincho" w:hAnsi="Times New Roman" w:cs="Times New Roman"/>
          <w:sz w:val="24"/>
          <w:szCs w:val="24"/>
          <w:lang w:eastAsia="ja-JP"/>
        </w:rPr>
      </w:pPr>
      <w:r w:rsidRPr="009B754E">
        <w:rPr>
          <w:rFonts w:ascii="Times New Roman" w:eastAsia="MS Mincho" w:hAnsi="Times New Roman" w:cs="Times New Roman"/>
          <w:sz w:val="24"/>
          <w:szCs w:val="24"/>
          <w:lang w:eastAsia="ja-JP"/>
        </w:rPr>
        <w:t xml:space="preserve">Deva Holding A.Ş. </w:t>
      </w:r>
    </w:p>
    <w:p w:rsidR="00351965" w:rsidRPr="009B754E" w:rsidRDefault="00284695" w:rsidP="00284695">
      <w:pPr>
        <w:spacing w:after="0" w:line="360" w:lineRule="auto"/>
        <w:jc w:val="both"/>
        <w:rPr>
          <w:rFonts w:ascii="Times New Roman" w:eastAsia="MS Mincho" w:hAnsi="Times New Roman" w:cs="Times New Roman"/>
          <w:sz w:val="24"/>
          <w:szCs w:val="24"/>
          <w:lang w:eastAsia="ja-JP"/>
        </w:rPr>
      </w:pPr>
      <w:r w:rsidRPr="009B754E">
        <w:rPr>
          <w:rFonts w:ascii="Times New Roman" w:eastAsia="MS Mincho" w:hAnsi="Times New Roman" w:cs="Times New Roman"/>
          <w:sz w:val="24"/>
          <w:szCs w:val="24"/>
          <w:lang w:eastAsia="ja-JP"/>
        </w:rPr>
        <w:t xml:space="preserve">Halkalı Merkez Mah. </w:t>
      </w:r>
    </w:p>
    <w:p w:rsidR="00284695" w:rsidRPr="009B754E" w:rsidRDefault="00284695" w:rsidP="00284695">
      <w:pPr>
        <w:spacing w:after="0" w:line="360" w:lineRule="auto"/>
        <w:jc w:val="both"/>
        <w:rPr>
          <w:rFonts w:ascii="Times New Roman" w:eastAsia="MS Mincho" w:hAnsi="Times New Roman" w:cs="Times New Roman"/>
          <w:sz w:val="24"/>
          <w:szCs w:val="24"/>
          <w:lang w:eastAsia="ja-JP"/>
        </w:rPr>
      </w:pPr>
      <w:r w:rsidRPr="009B754E">
        <w:rPr>
          <w:rFonts w:ascii="Times New Roman" w:eastAsia="MS Mincho" w:hAnsi="Times New Roman" w:cs="Times New Roman"/>
          <w:sz w:val="24"/>
          <w:szCs w:val="24"/>
          <w:lang w:eastAsia="ja-JP"/>
        </w:rPr>
        <w:t>Basın Ekspres Cad. 34303 No:1</w:t>
      </w:r>
    </w:p>
    <w:p w:rsidR="00284695" w:rsidRPr="009B754E" w:rsidRDefault="00284695" w:rsidP="00284695">
      <w:pPr>
        <w:spacing w:after="0" w:line="360" w:lineRule="auto"/>
        <w:jc w:val="both"/>
        <w:rPr>
          <w:rFonts w:ascii="Times New Roman" w:eastAsia="MS Mincho" w:hAnsi="Times New Roman" w:cs="Times New Roman"/>
          <w:sz w:val="24"/>
          <w:szCs w:val="24"/>
          <w:lang w:eastAsia="ja-JP"/>
        </w:rPr>
      </w:pPr>
      <w:r w:rsidRPr="009B754E">
        <w:rPr>
          <w:rFonts w:ascii="Times New Roman" w:eastAsia="MS Mincho" w:hAnsi="Times New Roman" w:cs="Times New Roman"/>
          <w:sz w:val="24"/>
          <w:szCs w:val="24"/>
          <w:lang w:eastAsia="ja-JP"/>
        </w:rPr>
        <w:t>Küçükçekmece/İSTANBUL</w:t>
      </w:r>
    </w:p>
    <w:p w:rsidR="00284695" w:rsidRPr="009B754E" w:rsidRDefault="00284695" w:rsidP="00284695">
      <w:pPr>
        <w:spacing w:after="0" w:line="360" w:lineRule="auto"/>
        <w:jc w:val="both"/>
        <w:rPr>
          <w:rFonts w:ascii="Times New Roman" w:eastAsia="MS Mincho" w:hAnsi="Times New Roman" w:cs="Times New Roman"/>
          <w:sz w:val="24"/>
          <w:szCs w:val="24"/>
          <w:lang w:eastAsia="ja-JP"/>
        </w:rPr>
      </w:pPr>
      <w:r w:rsidRPr="009B754E">
        <w:rPr>
          <w:rFonts w:ascii="Times New Roman" w:eastAsia="MS Mincho" w:hAnsi="Times New Roman" w:cs="Times New Roman"/>
          <w:sz w:val="24"/>
          <w:szCs w:val="24"/>
          <w:lang w:eastAsia="ja-JP"/>
        </w:rPr>
        <w:t xml:space="preserve">Tel : 0212 692 92 </w:t>
      </w:r>
      <w:proofErr w:type="spellStart"/>
      <w:r w:rsidRPr="009B754E">
        <w:rPr>
          <w:rFonts w:ascii="Times New Roman" w:eastAsia="MS Mincho" w:hAnsi="Times New Roman" w:cs="Times New Roman"/>
          <w:sz w:val="24"/>
          <w:szCs w:val="24"/>
          <w:lang w:eastAsia="ja-JP"/>
        </w:rPr>
        <w:t>92</w:t>
      </w:r>
      <w:proofErr w:type="spellEnd"/>
    </w:p>
    <w:p w:rsidR="00284695" w:rsidRPr="009B754E" w:rsidRDefault="00284695" w:rsidP="00284695">
      <w:pPr>
        <w:spacing w:after="0" w:line="360" w:lineRule="auto"/>
        <w:jc w:val="both"/>
        <w:rPr>
          <w:rFonts w:ascii="Times New Roman" w:eastAsia="MS Mincho" w:hAnsi="Times New Roman" w:cs="Times New Roman"/>
          <w:sz w:val="24"/>
          <w:szCs w:val="24"/>
          <w:lang w:eastAsia="ja-JP"/>
        </w:rPr>
      </w:pPr>
      <w:r w:rsidRPr="009B754E">
        <w:rPr>
          <w:rFonts w:ascii="Times New Roman" w:eastAsia="MS Mincho" w:hAnsi="Times New Roman" w:cs="Times New Roman"/>
          <w:sz w:val="24"/>
          <w:szCs w:val="24"/>
          <w:lang w:eastAsia="ja-JP"/>
        </w:rPr>
        <w:t>Faks: 0212 697 00 24</w:t>
      </w:r>
    </w:p>
    <w:p w:rsidR="00616E59" w:rsidRPr="009B754E" w:rsidRDefault="00616E59" w:rsidP="00284695">
      <w:pPr>
        <w:spacing w:after="0" w:line="360" w:lineRule="auto"/>
        <w:jc w:val="both"/>
        <w:rPr>
          <w:rFonts w:ascii="Times New Roman" w:hAnsi="Times New Roman" w:cs="Times New Roman"/>
          <w:sz w:val="24"/>
          <w:szCs w:val="24"/>
        </w:rPr>
      </w:pPr>
    </w:p>
    <w:p w:rsidR="00C93104" w:rsidRPr="009B754E" w:rsidRDefault="00C93104" w:rsidP="00284695">
      <w:pPr>
        <w:pStyle w:val="ListeParagraf"/>
        <w:numPr>
          <w:ilvl w:val="0"/>
          <w:numId w:val="1"/>
        </w:numPr>
        <w:spacing w:after="0" w:line="360" w:lineRule="auto"/>
        <w:ind w:left="426" w:hanging="426"/>
        <w:jc w:val="both"/>
        <w:rPr>
          <w:rFonts w:ascii="Times New Roman" w:hAnsi="Times New Roman" w:cs="Times New Roman"/>
          <w:b/>
          <w:sz w:val="24"/>
          <w:szCs w:val="24"/>
        </w:rPr>
      </w:pPr>
      <w:r w:rsidRPr="009B754E">
        <w:rPr>
          <w:rFonts w:ascii="Times New Roman" w:hAnsi="Times New Roman" w:cs="Times New Roman"/>
          <w:b/>
          <w:sz w:val="24"/>
          <w:szCs w:val="24"/>
        </w:rPr>
        <w:t>RUHSAT NUMARASI(LARI)</w:t>
      </w:r>
    </w:p>
    <w:p w:rsidR="00284695" w:rsidRPr="009B754E" w:rsidRDefault="00284695" w:rsidP="00284695">
      <w:pPr>
        <w:spacing w:after="0" w:line="360" w:lineRule="auto"/>
        <w:jc w:val="both"/>
        <w:rPr>
          <w:rFonts w:ascii="Times New Roman" w:hAnsi="Times New Roman" w:cs="Times New Roman"/>
          <w:sz w:val="24"/>
          <w:szCs w:val="24"/>
        </w:rPr>
      </w:pPr>
      <w:r w:rsidRPr="009B754E">
        <w:rPr>
          <w:rFonts w:ascii="Times New Roman" w:hAnsi="Times New Roman" w:cs="Times New Roman"/>
          <w:sz w:val="24"/>
          <w:szCs w:val="24"/>
        </w:rPr>
        <w:t>206/84</w:t>
      </w:r>
    </w:p>
    <w:p w:rsidR="00616E59" w:rsidRPr="009B754E" w:rsidRDefault="00616E59" w:rsidP="00284695">
      <w:pPr>
        <w:spacing w:after="0" w:line="360" w:lineRule="auto"/>
        <w:jc w:val="both"/>
        <w:rPr>
          <w:rFonts w:ascii="Times New Roman" w:hAnsi="Times New Roman" w:cs="Times New Roman"/>
          <w:sz w:val="24"/>
          <w:szCs w:val="24"/>
        </w:rPr>
      </w:pPr>
    </w:p>
    <w:p w:rsidR="00C93104" w:rsidRPr="009B754E" w:rsidRDefault="00C93104" w:rsidP="00284695">
      <w:pPr>
        <w:pStyle w:val="ListeParagraf"/>
        <w:numPr>
          <w:ilvl w:val="0"/>
          <w:numId w:val="1"/>
        </w:numPr>
        <w:spacing w:after="0" w:line="360" w:lineRule="auto"/>
        <w:ind w:left="426" w:hanging="426"/>
        <w:jc w:val="both"/>
        <w:rPr>
          <w:rFonts w:ascii="Times New Roman" w:hAnsi="Times New Roman" w:cs="Times New Roman"/>
          <w:b/>
          <w:sz w:val="24"/>
          <w:szCs w:val="24"/>
        </w:rPr>
      </w:pPr>
      <w:r w:rsidRPr="009B754E">
        <w:rPr>
          <w:rFonts w:ascii="Times New Roman" w:hAnsi="Times New Roman" w:cs="Times New Roman"/>
          <w:b/>
          <w:sz w:val="24"/>
          <w:szCs w:val="24"/>
        </w:rPr>
        <w:t>İLK RUHSAT TARİHİ/RUHSAT YENİLEME TARİHİ</w:t>
      </w:r>
    </w:p>
    <w:p w:rsidR="00284695" w:rsidRPr="009B754E" w:rsidRDefault="00284695" w:rsidP="00284695">
      <w:pPr>
        <w:spacing w:after="0" w:line="360" w:lineRule="auto"/>
        <w:jc w:val="both"/>
        <w:rPr>
          <w:rFonts w:ascii="Times New Roman" w:hAnsi="Times New Roman" w:cs="Times New Roman"/>
          <w:bCs/>
          <w:sz w:val="24"/>
          <w:szCs w:val="24"/>
        </w:rPr>
      </w:pPr>
      <w:r w:rsidRPr="009B754E">
        <w:rPr>
          <w:rFonts w:ascii="Times New Roman" w:hAnsi="Times New Roman" w:cs="Times New Roman"/>
          <w:sz w:val="24"/>
          <w:szCs w:val="24"/>
        </w:rPr>
        <w:t>İlk ruhsat tarihi:</w:t>
      </w:r>
      <w:r w:rsidRPr="009B754E">
        <w:rPr>
          <w:rFonts w:ascii="Times New Roman" w:hAnsi="Times New Roman" w:cs="Times New Roman"/>
          <w:bCs/>
          <w:sz w:val="24"/>
          <w:szCs w:val="24"/>
        </w:rPr>
        <w:t xml:space="preserve"> 07.12.2005</w:t>
      </w:r>
    </w:p>
    <w:p w:rsidR="00284695" w:rsidRPr="009B754E" w:rsidRDefault="00284695" w:rsidP="00284695">
      <w:pPr>
        <w:spacing w:after="0" w:line="360" w:lineRule="auto"/>
        <w:jc w:val="both"/>
        <w:rPr>
          <w:rFonts w:ascii="Times New Roman" w:hAnsi="Times New Roman" w:cs="Times New Roman"/>
          <w:sz w:val="24"/>
          <w:szCs w:val="24"/>
        </w:rPr>
      </w:pPr>
      <w:r w:rsidRPr="009B754E">
        <w:rPr>
          <w:rFonts w:ascii="Times New Roman" w:hAnsi="Times New Roman" w:cs="Times New Roman"/>
          <w:sz w:val="24"/>
          <w:szCs w:val="24"/>
        </w:rPr>
        <w:t>Ruhsat yenileme tarihi</w:t>
      </w:r>
      <w:r w:rsidR="0055294D" w:rsidRPr="009B754E">
        <w:rPr>
          <w:rFonts w:ascii="Times New Roman" w:hAnsi="Times New Roman" w:cs="Times New Roman"/>
          <w:sz w:val="24"/>
          <w:szCs w:val="24"/>
        </w:rPr>
        <w:t>:</w:t>
      </w:r>
    </w:p>
    <w:p w:rsidR="00616E59" w:rsidRPr="009B754E" w:rsidRDefault="00616E59" w:rsidP="00284695">
      <w:pPr>
        <w:spacing w:after="0" w:line="360" w:lineRule="auto"/>
        <w:jc w:val="both"/>
        <w:rPr>
          <w:rFonts w:ascii="Times New Roman" w:hAnsi="Times New Roman" w:cs="Times New Roman"/>
          <w:sz w:val="24"/>
          <w:szCs w:val="24"/>
        </w:rPr>
      </w:pPr>
    </w:p>
    <w:p w:rsidR="00C93104" w:rsidRPr="009B754E" w:rsidRDefault="00C93104" w:rsidP="00284695">
      <w:pPr>
        <w:pStyle w:val="ListeParagraf"/>
        <w:numPr>
          <w:ilvl w:val="0"/>
          <w:numId w:val="1"/>
        </w:numPr>
        <w:spacing w:after="0" w:line="360" w:lineRule="auto"/>
        <w:ind w:left="426" w:hanging="426"/>
        <w:jc w:val="both"/>
        <w:rPr>
          <w:rFonts w:ascii="Times New Roman" w:hAnsi="Times New Roman" w:cs="Times New Roman"/>
          <w:b/>
          <w:sz w:val="24"/>
          <w:szCs w:val="24"/>
        </w:rPr>
      </w:pPr>
      <w:r w:rsidRPr="009B754E">
        <w:rPr>
          <w:rFonts w:ascii="Times New Roman" w:hAnsi="Times New Roman" w:cs="Times New Roman"/>
          <w:b/>
          <w:sz w:val="24"/>
          <w:szCs w:val="24"/>
        </w:rPr>
        <w:t>KÜB’ÜN YENİLENME TARİHİ</w:t>
      </w:r>
    </w:p>
    <w:p w:rsidR="00616E59" w:rsidRPr="009B754E" w:rsidRDefault="00616E59" w:rsidP="00284695">
      <w:pPr>
        <w:spacing w:after="0" w:line="360" w:lineRule="auto"/>
        <w:rPr>
          <w:rFonts w:ascii="Times New Roman" w:hAnsi="Times New Roman" w:cs="Times New Roman"/>
          <w:sz w:val="24"/>
          <w:szCs w:val="24"/>
        </w:rPr>
      </w:pPr>
    </w:p>
    <w:sectPr w:rsidR="00616E59" w:rsidRPr="009B754E" w:rsidSect="002D3C8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331" w:rsidRDefault="00615331" w:rsidP="00F33D2C">
      <w:pPr>
        <w:spacing w:after="0" w:line="240" w:lineRule="auto"/>
      </w:pPr>
      <w:r>
        <w:separator/>
      </w:r>
    </w:p>
  </w:endnote>
  <w:endnote w:type="continuationSeparator" w:id="0">
    <w:p w:rsidR="00615331" w:rsidRDefault="00615331" w:rsidP="00F33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80141"/>
      <w:docPartObj>
        <w:docPartGallery w:val="Page Numbers (Bottom of Page)"/>
        <w:docPartUnique/>
      </w:docPartObj>
    </w:sdtPr>
    <w:sdtContent>
      <w:sdt>
        <w:sdtPr>
          <w:id w:val="861459903"/>
          <w:docPartObj>
            <w:docPartGallery w:val="Page Numbers (Top of Page)"/>
            <w:docPartUnique/>
          </w:docPartObj>
        </w:sdtPr>
        <w:sdtContent>
          <w:p w:rsidR="00615331" w:rsidRPr="00F33D2C" w:rsidRDefault="00FF5F77">
            <w:pPr>
              <w:pStyle w:val="Altbilgi"/>
              <w:jc w:val="right"/>
            </w:pPr>
            <w:fldSimple w:instr="PAGE">
              <w:r w:rsidR="009B754E">
                <w:rPr>
                  <w:noProof/>
                </w:rPr>
                <w:t>9</w:t>
              </w:r>
            </w:fldSimple>
            <w:r w:rsidR="00615331" w:rsidRPr="00F33D2C">
              <w:t xml:space="preserve"> / </w:t>
            </w:r>
            <w:fldSimple w:instr="NUMPAGES">
              <w:r w:rsidR="009B754E">
                <w:rPr>
                  <w:noProof/>
                </w:rPr>
                <w:t>9</w:t>
              </w:r>
            </w:fldSimple>
          </w:p>
        </w:sdtContent>
      </w:sdt>
    </w:sdtContent>
  </w:sdt>
  <w:p w:rsidR="00615331" w:rsidRDefault="0061533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331" w:rsidRDefault="00615331" w:rsidP="00F33D2C">
      <w:pPr>
        <w:spacing w:after="0" w:line="240" w:lineRule="auto"/>
      </w:pPr>
      <w:r>
        <w:separator/>
      </w:r>
    </w:p>
  </w:footnote>
  <w:footnote w:type="continuationSeparator" w:id="0">
    <w:p w:rsidR="00615331" w:rsidRDefault="00615331" w:rsidP="00F33D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35FEE"/>
    <w:multiLevelType w:val="multilevel"/>
    <w:tmpl w:val="351A8B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0072E32"/>
    <w:multiLevelType w:val="hybridMultilevel"/>
    <w:tmpl w:val="BCB850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8108A"/>
    <w:rsid w:val="00043C1F"/>
    <w:rsid w:val="001B62B9"/>
    <w:rsid w:val="00284695"/>
    <w:rsid w:val="00291E6D"/>
    <w:rsid w:val="002D3C87"/>
    <w:rsid w:val="00351965"/>
    <w:rsid w:val="003D26D9"/>
    <w:rsid w:val="0055294D"/>
    <w:rsid w:val="00615331"/>
    <w:rsid w:val="00616E59"/>
    <w:rsid w:val="006B2E3C"/>
    <w:rsid w:val="006D4715"/>
    <w:rsid w:val="007F7907"/>
    <w:rsid w:val="00822066"/>
    <w:rsid w:val="008656F0"/>
    <w:rsid w:val="00873515"/>
    <w:rsid w:val="00885E7D"/>
    <w:rsid w:val="008A0D11"/>
    <w:rsid w:val="008B7C8D"/>
    <w:rsid w:val="00910CFB"/>
    <w:rsid w:val="009541EA"/>
    <w:rsid w:val="00960FD4"/>
    <w:rsid w:val="009B754E"/>
    <w:rsid w:val="009D3D4D"/>
    <w:rsid w:val="00AA34D5"/>
    <w:rsid w:val="00B11EB2"/>
    <w:rsid w:val="00BC627D"/>
    <w:rsid w:val="00BE6FEB"/>
    <w:rsid w:val="00C44E27"/>
    <w:rsid w:val="00C51C43"/>
    <w:rsid w:val="00C8108A"/>
    <w:rsid w:val="00C93104"/>
    <w:rsid w:val="00D5227E"/>
    <w:rsid w:val="00E53756"/>
    <w:rsid w:val="00EB007B"/>
    <w:rsid w:val="00ED220F"/>
    <w:rsid w:val="00F33D2C"/>
    <w:rsid w:val="00FB013A"/>
    <w:rsid w:val="00FF5F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3104"/>
    <w:pPr>
      <w:ind w:left="720"/>
      <w:contextualSpacing/>
    </w:pPr>
  </w:style>
  <w:style w:type="paragraph" w:styleId="stbilgi">
    <w:name w:val="header"/>
    <w:basedOn w:val="Normal"/>
    <w:link w:val="stbilgiChar"/>
    <w:uiPriority w:val="99"/>
    <w:semiHidden/>
    <w:unhideWhenUsed/>
    <w:rsid w:val="00F33D2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33D2C"/>
  </w:style>
  <w:style w:type="paragraph" w:styleId="Altbilgi">
    <w:name w:val="footer"/>
    <w:basedOn w:val="Normal"/>
    <w:link w:val="AltbilgiChar"/>
    <w:uiPriority w:val="99"/>
    <w:unhideWhenUsed/>
    <w:rsid w:val="00F33D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3D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8DF5B-50F8-4029-9B7B-AEB63A6C1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2035</Words>
  <Characters>11600</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13608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ysevinc</dc:creator>
  <cp:keywords/>
  <dc:description/>
  <cp:lastModifiedBy>lyallak</cp:lastModifiedBy>
  <cp:revision>20</cp:revision>
  <cp:lastPrinted>2013-11-07T06:06:00Z</cp:lastPrinted>
  <dcterms:created xsi:type="dcterms:W3CDTF">2012-11-28T12:12:00Z</dcterms:created>
  <dcterms:modified xsi:type="dcterms:W3CDTF">2014-09-05T06:36:00Z</dcterms:modified>
</cp:coreProperties>
</file>